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英德市重点污染源监测信息公开表</w:t>
      </w:r>
    </w:p>
    <w:p>
      <w:pPr>
        <w:tabs>
          <w:tab w:val="left" w:pos="7903"/>
        </w:tabs>
        <w:spacing w:line="360" w:lineRule="auto"/>
        <w:jc w:val="left"/>
        <w:rPr>
          <w:rFonts w:hint="eastAsia" w:ascii="Times New Roman" w:hAnsi="Times New Roman" w:eastAsia="宋体" w:cs="Times New Roman"/>
          <w:b/>
          <w:bCs/>
          <w:color w:val="auto"/>
          <w:sz w:val="21"/>
          <w:szCs w:val="21"/>
          <w:lang w:eastAsia="zh-CN"/>
        </w:rPr>
      </w:pPr>
      <w:r>
        <w:rPr>
          <w:rFonts w:hint="eastAsia" w:cs="Times New Roman"/>
          <w:b/>
          <w:bCs/>
          <w:color w:val="auto"/>
          <w:sz w:val="21"/>
          <w:szCs w:val="21"/>
          <w:lang w:eastAsia="zh-CN"/>
        </w:rPr>
        <w:tab/>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1、广东致远新材料有限公司</w:t>
      </w:r>
    </w:p>
    <w:p>
      <w:pPr>
        <w:jc w:val="left"/>
        <w:rPr>
          <w:rFonts w:hint="default" w:ascii="Times New Roman" w:hAnsi="Times New Roman" w:eastAsia="宋体" w:cs="Times New Roman"/>
          <w:b/>
          <w:color w:val="auto"/>
          <w:sz w:val="21"/>
          <w:szCs w:val="21"/>
        </w:rPr>
      </w:pPr>
    </w:p>
    <w:tbl>
      <w:tblPr>
        <w:tblStyle w:val="6"/>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1634"/>
        <w:gridCol w:w="1125"/>
        <w:gridCol w:w="1147"/>
        <w:gridCol w:w="1457"/>
        <w:gridCol w:w="1278"/>
        <w:gridCol w:w="1451"/>
        <w:gridCol w:w="1144"/>
        <w:gridCol w:w="1376"/>
        <w:gridCol w:w="1570"/>
        <w:gridCol w:w="1520"/>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634"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监测时间</w:t>
            </w:r>
          </w:p>
        </w:tc>
        <w:tc>
          <w:tcPr>
            <w:tcW w:w="2272" w:type="dxa"/>
            <w:gridSpan w:val="2"/>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9797" w:type="dxa"/>
            <w:gridSpan w:val="8"/>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634" w:type="dxa"/>
            <w:vMerge w:val="restart"/>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1</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17</w:t>
            </w:r>
            <w:r>
              <w:rPr>
                <w:rFonts w:hint="default" w:ascii="Times New Roman" w:hAnsi="Times New Roman" w:eastAsia="宋体" w:cs="Times New Roman"/>
                <w:b w:val="0"/>
                <w:bCs/>
                <w:color w:val="0000FF"/>
                <w:sz w:val="21"/>
                <w:szCs w:val="21"/>
                <w:lang w:val="en-US" w:eastAsia="zh-CN"/>
              </w:rPr>
              <w:t>日</w:t>
            </w:r>
          </w:p>
        </w:tc>
        <w:tc>
          <w:tcPr>
            <w:tcW w:w="2272" w:type="dxa"/>
            <w:gridSpan w:val="2"/>
            <w:vMerge w:val="restart"/>
            <w:vAlign w:val="center"/>
          </w:tcPr>
          <w:p>
            <w:pPr>
              <w:autoSpaceDN w:val="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排放口</w:t>
            </w:r>
          </w:p>
        </w:tc>
        <w:tc>
          <w:tcPr>
            <w:tcW w:w="1457"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278"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451"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144"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376"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1570"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总锌</w:t>
            </w:r>
          </w:p>
        </w:tc>
        <w:tc>
          <w:tcPr>
            <w:tcW w:w="1520"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b w:val="0"/>
                <w:bCs/>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278"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51"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44"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6"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70"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20"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b w:val="0"/>
                <w:bCs/>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szCs w:val="21"/>
              </w:rPr>
              <w:t>6.95</w:t>
            </w:r>
          </w:p>
        </w:tc>
        <w:tc>
          <w:tcPr>
            <w:tcW w:w="1278" w:type="dxa"/>
            <w:vAlign w:val="center"/>
          </w:tcPr>
          <w:p>
            <w:pPr>
              <w:autoSpaceDN w:val="0"/>
              <w:jc w:val="center"/>
              <w:textAlignment w:val="center"/>
              <w:rPr>
                <w:rFonts w:hint="eastAsia" w:ascii="Times New Roman" w:hAnsi="Times New Roman" w:eastAsia="宋体" w:cs="Times New Roman"/>
                <w:b w:val="0"/>
                <w:bCs/>
                <w:color w:val="0000FF"/>
                <w:sz w:val="21"/>
                <w:szCs w:val="21"/>
                <w:lang w:val="en-US" w:eastAsia="zh-CN"/>
              </w:rPr>
            </w:pPr>
            <w:r>
              <w:rPr>
                <w:rFonts w:hint="eastAsia"/>
                <w:szCs w:val="21"/>
                <w:lang w:val="en-US" w:eastAsia="zh-CN"/>
              </w:rPr>
              <w:t>8</w:t>
            </w:r>
          </w:p>
        </w:tc>
        <w:tc>
          <w:tcPr>
            <w:tcW w:w="1451"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szCs w:val="21"/>
              </w:rPr>
              <w:t>23</w:t>
            </w:r>
          </w:p>
        </w:tc>
        <w:tc>
          <w:tcPr>
            <w:tcW w:w="1144" w:type="dxa"/>
            <w:vAlign w:val="center"/>
          </w:tcPr>
          <w:p>
            <w:pPr>
              <w:autoSpaceDN w:val="0"/>
              <w:jc w:val="center"/>
              <w:textAlignment w:val="center"/>
              <w:rPr>
                <w:rFonts w:hint="eastAsia" w:ascii="Times New Roman" w:hAnsi="Times New Roman" w:eastAsia="宋体" w:cs="Times New Roman"/>
                <w:b w:val="0"/>
                <w:bCs/>
                <w:color w:val="0000FF"/>
                <w:sz w:val="21"/>
                <w:szCs w:val="21"/>
                <w:lang w:val="en-US" w:eastAsia="zh-CN"/>
              </w:rPr>
            </w:pPr>
            <w:r>
              <w:rPr>
                <w:rFonts w:hint="eastAsia"/>
                <w:szCs w:val="21"/>
              </w:rPr>
              <w:t>3.069</w:t>
            </w:r>
          </w:p>
        </w:tc>
        <w:tc>
          <w:tcPr>
            <w:tcW w:w="1376"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szCs w:val="21"/>
                <w:lang w:val="en-US" w:eastAsia="zh-CN"/>
              </w:rPr>
              <w:t>0.008L</w:t>
            </w:r>
          </w:p>
        </w:tc>
        <w:tc>
          <w:tcPr>
            <w:tcW w:w="1570"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szCs w:val="21"/>
                <w:lang w:val="en-US" w:eastAsia="zh-CN"/>
              </w:rPr>
              <w:t>0.02L</w:t>
            </w:r>
          </w:p>
        </w:tc>
        <w:tc>
          <w:tcPr>
            <w:tcW w:w="1520"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szCs w:val="21"/>
                <w:lang w:val="en-US" w:eastAsia="zh-CN"/>
              </w:rPr>
              <w:t>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b w:val="0"/>
                <w:bCs/>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pStyle w:val="203"/>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c>
          <w:tcPr>
            <w:tcW w:w="1278"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总镉</w:t>
            </w:r>
          </w:p>
        </w:tc>
        <w:tc>
          <w:tcPr>
            <w:tcW w:w="1451"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1144"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1376"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总锰</w:t>
            </w:r>
          </w:p>
        </w:tc>
        <w:tc>
          <w:tcPr>
            <w:tcW w:w="1570"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氟化物</w:t>
            </w:r>
          </w:p>
        </w:tc>
        <w:tc>
          <w:tcPr>
            <w:tcW w:w="1520"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b w:val="0"/>
                <w:bCs/>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pStyle w:val="203"/>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78"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51"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44"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6"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70"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20"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b w:val="0"/>
                <w:bCs/>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szCs w:val="21"/>
                <w:lang w:val="en-US" w:eastAsia="zh-CN"/>
              </w:rPr>
              <w:t>0.1L</w:t>
            </w:r>
          </w:p>
        </w:tc>
        <w:tc>
          <w:tcPr>
            <w:tcW w:w="1278"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szCs w:val="21"/>
                <w:lang w:val="en-US" w:eastAsia="zh-CN"/>
              </w:rPr>
              <w:t>0.005L</w:t>
            </w:r>
          </w:p>
        </w:tc>
        <w:tc>
          <w:tcPr>
            <w:tcW w:w="1451"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szCs w:val="21"/>
                <w:lang w:val="en-US" w:eastAsia="zh-CN"/>
              </w:rPr>
              <w:t>0.0021</w:t>
            </w:r>
          </w:p>
        </w:tc>
        <w:tc>
          <w:tcPr>
            <w:tcW w:w="1144"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szCs w:val="21"/>
                <w:lang w:val="en-US" w:eastAsia="zh-CN"/>
              </w:rPr>
              <w:t>0.00006</w:t>
            </w:r>
          </w:p>
        </w:tc>
        <w:tc>
          <w:tcPr>
            <w:tcW w:w="1376" w:type="dxa"/>
            <w:vAlign w:val="center"/>
          </w:tcPr>
          <w:p>
            <w:pPr>
              <w:autoSpaceDN w:val="0"/>
              <w:jc w:val="center"/>
              <w:textAlignment w:val="center"/>
              <w:rPr>
                <w:rFonts w:hint="eastAsia" w:ascii="Times New Roman" w:hAnsi="Times New Roman" w:eastAsia="宋体" w:cs="Times New Roman"/>
                <w:b w:val="0"/>
                <w:bCs/>
                <w:color w:val="0000FF"/>
                <w:sz w:val="21"/>
                <w:szCs w:val="21"/>
                <w:lang w:val="en-US" w:eastAsia="zh-CN"/>
              </w:rPr>
            </w:pPr>
            <w:r>
              <w:rPr>
                <w:rFonts w:hint="eastAsia"/>
                <w:szCs w:val="21"/>
                <w:lang w:val="en-US" w:eastAsia="zh-CN"/>
              </w:rPr>
              <w:t>1.87</w:t>
            </w:r>
          </w:p>
        </w:tc>
        <w:tc>
          <w:tcPr>
            <w:tcW w:w="1570" w:type="dxa"/>
            <w:vAlign w:val="center"/>
          </w:tcPr>
          <w:p>
            <w:pPr>
              <w:autoSpaceDN w:val="0"/>
              <w:jc w:val="center"/>
              <w:textAlignment w:val="center"/>
              <w:rPr>
                <w:rFonts w:hint="eastAsia" w:ascii="Times New Roman" w:hAnsi="Times New Roman" w:eastAsia="宋体" w:cs="Times New Roman"/>
                <w:b w:val="0"/>
                <w:bCs/>
                <w:color w:val="0000FF"/>
                <w:sz w:val="21"/>
                <w:szCs w:val="21"/>
                <w:lang w:val="en-US" w:eastAsia="zh-CN"/>
              </w:rPr>
            </w:pPr>
            <w:r>
              <w:rPr>
                <w:rFonts w:hint="eastAsia"/>
                <w:szCs w:val="21"/>
                <w:lang w:val="en-US" w:eastAsia="zh-CN"/>
              </w:rPr>
              <w:t>6.72</w:t>
            </w:r>
          </w:p>
        </w:tc>
        <w:tc>
          <w:tcPr>
            <w:tcW w:w="1520" w:type="dxa"/>
            <w:vAlign w:val="center"/>
          </w:tcPr>
          <w:p>
            <w:pPr>
              <w:autoSpaceDN w:val="0"/>
              <w:jc w:val="center"/>
              <w:textAlignment w:val="center"/>
              <w:rPr>
                <w:rFonts w:hint="default" w:ascii="Times New Roman" w:hAnsi="Times New Roman" w:eastAsia="宋体" w:cs="Times New Roman"/>
                <w:b w:val="0"/>
                <w:bCs/>
                <w:color w:val="0000FF"/>
                <w:sz w:val="21"/>
                <w:szCs w:val="21"/>
              </w:rPr>
            </w:pPr>
            <w:r>
              <w:rPr>
                <w:rFonts w:hint="eastAsia"/>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634" w:type="dxa"/>
            <w:vMerge w:val="restart"/>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272" w:type="dxa"/>
            <w:gridSpan w:val="2"/>
            <w:vMerge w:val="restart"/>
            <w:tcBorders>
              <w:tl2br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w:t>
            </w:r>
          </w:p>
        </w:tc>
        <w:tc>
          <w:tcPr>
            <w:tcW w:w="1278"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w:t>
            </w:r>
          </w:p>
        </w:tc>
        <w:tc>
          <w:tcPr>
            <w:tcW w:w="1451"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w:t>
            </w:r>
          </w:p>
        </w:tc>
        <w:tc>
          <w:tcPr>
            <w:tcW w:w="1144"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w:t>
            </w:r>
          </w:p>
        </w:tc>
        <w:tc>
          <w:tcPr>
            <w:tcW w:w="1376"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634"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7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5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44"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7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color w:val="auto"/>
                <w:sz w:val="21"/>
                <w:szCs w:val="21"/>
              </w:rPr>
            </w:pPr>
          </w:p>
        </w:tc>
        <w:tc>
          <w:tcPr>
            <w:tcW w:w="2272" w:type="dxa"/>
            <w:gridSpan w:val="2"/>
            <w:vAlign w:val="center"/>
          </w:tcPr>
          <w:p>
            <w:pPr>
              <w:adjustRightInd w:val="0"/>
              <w:snapToGrid w:val="0"/>
              <w:ind w:firstLine="210" w:firstLineChars="1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废气处理后排放口</w:t>
            </w:r>
          </w:p>
        </w:tc>
        <w:tc>
          <w:tcPr>
            <w:tcW w:w="1457"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8"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51"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44"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6"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color w:val="auto"/>
                <w:sz w:val="21"/>
                <w:szCs w:val="21"/>
              </w:rPr>
            </w:pPr>
          </w:p>
        </w:tc>
        <w:tc>
          <w:tcPr>
            <w:tcW w:w="1125"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无组织废气</w:t>
            </w:r>
          </w:p>
        </w:tc>
        <w:tc>
          <w:tcPr>
            <w:tcW w:w="114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厂界东面</w:t>
            </w:r>
          </w:p>
        </w:tc>
        <w:tc>
          <w:tcPr>
            <w:tcW w:w="1457"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8"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451"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144"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376"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color w:val="auto"/>
                <w:sz w:val="21"/>
                <w:szCs w:val="21"/>
              </w:rPr>
            </w:pPr>
          </w:p>
        </w:tc>
        <w:tc>
          <w:tcPr>
            <w:tcW w:w="1125" w:type="dxa"/>
            <w:vMerge w:val="continue"/>
            <w:vAlign w:val="center"/>
          </w:tcPr>
          <w:p>
            <w:pPr>
              <w:jc w:val="center"/>
              <w:rPr>
                <w:rFonts w:hint="default" w:ascii="Times New Roman" w:hAnsi="Times New Roman" w:eastAsia="宋体" w:cs="Times New Roman"/>
                <w:color w:val="auto"/>
                <w:sz w:val="21"/>
                <w:szCs w:val="21"/>
              </w:rPr>
            </w:pPr>
          </w:p>
        </w:tc>
        <w:tc>
          <w:tcPr>
            <w:tcW w:w="114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厂界南面</w:t>
            </w:r>
          </w:p>
        </w:tc>
        <w:tc>
          <w:tcPr>
            <w:tcW w:w="1457"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8"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451"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144"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376" w:type="dxa"/>
            <w:vAlign w:val="center"/>
          </w:tcPr>
          <w:p>
            <w:pPr>
              <w:autoSpaceDN w:val="0"/>
              <w:jc w:val="center"/>
              <w:textAlignment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auto"/>
                <w:sz w:val="21"/>
                <w:szCs w:val="21"/>
              </w:rPr>
              <w:t>——</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color w:val="auto"/>
                <w:sz w:val="21"/>
                <w:szCs w:val="21"/>
              </w:rPr>
            </w:pPr>
          </w:p>
        </w:tc>
        <w:tc>
          <w:tcPr>
            <w:tcW w:w="1125" w:type="dxa"/>
            <w:vMerge w:val="continue"/>
            <w:vAlign w:val="center"/>
          </w:tcPr>
          <w:p>
            <w:pPr>
              <w:jc w:val="center"/>
              <w:rPr>
                <w:rFonts w:hint="default" w:ascii="Times New Roman" w:hAnsi="Times New Roman" w:eastAsia="宋体" w:cs="Times New Roman"/>
                <w:color w:val="auto"/>
                <w:sz w:val="21"/>
                <w:szCs w:val="21"/>
              </w:rPr>
            </w:pPr>
          </w:p>
        </w:tc>
        <w:tc>
          <w:tcPr>
            <w:tcW w:w="114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厂界西北面</w:t>
            </w:r>
          </w:p>
        </w:tc>
        <w:tc>
          <w:tcPr>
            <w:tcW w:w="1457"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8"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451"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144"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376" w:type="dxa"/>
            <w:vAlign w:val="center"/>
          </w:tcPr>
          <w:p>
            <w:pPr>
              <w:autoSpaceDN w:val="0"/>
              <w:jc w:val="center"/>
              <w:textAlignment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auto"/>
                <w:sz w:val="21"/>
                <w:szCs w:val="21"/>
              </w:rPr>
              <w:t>——</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auto"/>
          <w:sz w:val="21"/>
          <w:szCs w:val="21"/>
          <w:lang w:eastAsia="zh-CN"/>
        </w:rPr>
        <w:t>一</w:t>
      </w:r>
      <w:r>
        <w:rPr>
          <w:rFonts w:hint="default" w:ascii="Times New Roman" w:hAnsi="Times New Roman" w:eastAsia="宋体" w:cs="Times New Roman"/>
          <w:color w:val="auto"/>
          <w:sz w:val="21"/>
          <w:szCs w:val="21"/>
          <w:lang w:eastAsia="zh-CN"/>
        </w:rPr>
        <w:t>次。</w:t>
      </w:r>
      <w:r>
        <w:rPr>
          <w:rFonts w:hint="eastAsia" w:ascii="Times New Roman" w:hAnsi="Times New Roman" w:eastAsia="宋体" w:cs="Times New Roman"/>
          <w:color w:val="0000FF"/>
          <w:sz w:val="21"/>
          <w:szCs w:val="21"/>
          <w:lang w:val="en-US" w:eastAsia="zh-CN"/>
        </w:rPr>
        <w:t>因</w:t>
      </w:r>
      <w:r>
        <w:rPr>
          <w:rFonts w:hint="eastAsia" w:cs="Times New Roman"/>
          <w:color w:val="0000FF"/>
          <w:sz w:val="21"/>
          <w:szCs w:val="21"/>
          <w:lang w:val="en-US" w:eastAsia="zh-CN"/>
        </w:rPr>
        <w:t>厂内部分涉废气工序停产，</w:t>
      </w:r>
      <w:r>
        <w:rPr>
          <w:rFonts w:hint="eastAsia" w:ascii="Times New Roman" w:hAnsi="Times New Roman" w:eastAsia="宋体" w:cs="Times New Roman"/>
          <w:color w:val="0000FF"/>
          <w:sz w:val="21"/>
          <w:szCs w:val="21"/>
          <w:lang w:val="en-US" w:eastAsia="zh-CN"/>
        </w:rPr>
        <w:t>废气</w:t>
      </w:r>
      <w:r>
        <w:rPr>
          <w:rFonts w:hint="eastAsia" w:cs="Times New Roman"/>
          <w:color w:val="0000FF"/>
          <w:sz w:val="21"/>
          <w:szCs w:val="21"/>
          <w:lang w:val="en-US" w:eastAsia="zh-CN"/>
        </w:rPr>
        <w:t>未开展</w:t>
      </w:r>
      <w:bookmarkStart w:id="0" w:name="_GoBack"/>
      <w:bookmarkEnd w:id="0"/>
      <w:r>
        <w:rPr>
          <w:rFonts w:hint="eastAsia" w:ascii="Times New Roman" w:hAnsi="Times New Roman" w:eastAsia="宋体" w:cs="Times New Roman"/>
          <w:color w:val="0000FF"/>
          <w:sz w:val="21"/>
          <w:szCs w:val="21"/>
          <w:lang w:val="en-US" w:eastAsia="zh-CN"/>
        </w:rPr>
        <w:t>监测。</w:t>
      </w:r>
      <w:r>
        <w:rPr>
          <w:rFonts w:hint="default" w:ascii="Times New Roman" w:hAnsi="Times New Roman" w:eastAsia="宋体" w:cs="Times New Roman"/>
          <w:color w:val="auto"/>
          <w:sz w:val="21"/>
          <w:szCs w:val="21"/>
          <w:lang w:eastAsia="zh-CN"/>
        </w:rPr>
        <w:t>（监测结果小于最低检出限时，填最低检出限，并加注“L”）</w:t>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2、英德市岳泉化工有限公司</w:t>
      </w:r>
    </w:p>
    <w:p>
      <w:pPr>
        <w:jc w:val="left"/>
        <w:rPr>
          <w:rFonts w:hint="default" w:ascii="Times New Roman" w:hAnsi="Times New Roman" w:eastAsia="宋体" w:cs="Times New Roman"/>
          <w:b/>
          <w:color w:val="auto"/>
          <w:sz w:val="21"/>
          <w:szCs w:val="21"/>
        </w:rPr>
      </w:pPr>
    </w:p>
    <w:tbl>
      <w:tblPr>
        <w:tblStyle w:val="6"/>
        <w:tblW w:w="14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77"/>
        <w:gridCol w:w="2782"/>
        <w:gridCol w:w="2782"/>
        <w:gridCol w:w="1645"/>
        <w:gridCol w:w="1448"/>
        <w:gridCol w:w="1642"/>
        <w:gridCol w:w="1404"/>
        <w:gridCol w:w="145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val="0"/>
                <w:bCs/>
                <w:color w:val="auto"/>
                <w:sz w:val="21"/>
                <w:szCs w:val="21"/>
                <w:lang w:eastAsia="zh-CN"/>
              </w:rPr>
              <w:t>废水</w:t>
            </w:r>
          </w:p>
        </w:tc>
        <w:tc>
          <w:tcPr>
            <w:tcW w:w="2782"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eastAsia" w:cs="Times New Roman"/>
                <w:b w:val="0"/>
                <w:bCs/>
                <w:color w:val="auto"/>
                <w:sz w:val="21"/>
                <w:szCs w:val="21"/>
                <w:lang w:val="en-US" w:eastAsia="zh-CN"/>
              </w:rPr>
              <w:t>——</w:t>
            </w:r>
          </w:p>
        </w:tc>
        <w:tc>
          <w:tcPr>
            <w:tcW w:w="2782" w:type="dxa"/>
            <w:vMerge w:val="restart"/>
            <w:tcBorders>
              <w:tl2br w:val="single" w:color="000000" w:sz="4" w:space="0"/>
            </w:tcBorders>
            <w:vAlign w:val="center"/>
          </w:tcPr>
          <w:p>
            <w:pPr>
              <w:jc w:val="center"/>
              <w:rPr>
                <w:rFonts w:hint="default" w:ascii="Times New Roman" w:hAnsi="Times New Roman" w:eastAsia="宋体" w:cs="Times New Roman"/>
                <w:b/>
                <w:color w:val="auto"/>
                <w:sz w:val="21"/>
                <w:szCs w:val="21"/>
              </w:rPr>
            </w:pP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lang w:eastAsia="zh-CN"/>
              </w:rPr>
              <w:t>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jc w:val="center"/>
              <w:rPr>
                <w:rFonts w:hint="default" w:ascii="Times New Roman" w:hAnsi="Times New Roman" w:eastAsia="宋体" w:cs="Times New Roman"/>
                <w:b/>
                <w:color w:val="auto"/>
                <w:sz w:val="21"/>
                <w:szCs w:val="21"/>
              </w:rPr>
            </w:pP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lang w:eastAsia="zh-CN"/>
              </w:rPr>
              <w:t>处理前</w:t>
            </w: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5#池</w:t>
            </w: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6#池</w:t>
            </w: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lang w:eastAsia="zh-CN"/>
              </w:rPr>
              <w:t>除铊设施出水口</w:t>
            </w: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77"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782"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eastAsia" w:cs="Times New Roman"/>
                <w:b w:val="0"/>
                <w:bCs/>
                <w:color w:val="auto"/>
                <w:sz w:val="21"/>
                <w:szCs w:val="21"/>
                <w:lang w:val="en-US" w:eastAsia="zh-CN"/>
              </w:rPr>
              <w:t>——</w:t>
            </w:r>
          </w:p>
        </w:tc>
        <w:tc>
          <w:tcPr>
            <w:tcW w:w="2782"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制酸车间废气排放口</w:t>
            </w:r>
          </w:p>
        </w:tc>
        <w:tc>
          <w:tcPr>
            <w:tcW w:w="1645"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448"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642"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404"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1453"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77"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782"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782" w:type="dxa"/>
            <w:vMerge w:val="continue"/>
            <w:vAlign w:val="center"/>
          </w:tcPr>
          <w:p>
            <w:pPr>
              <w:jc w:val="center"/>
              <w:rPr>
                <w:rFonts w:hint="default" w:ascii="Times New Roman" w:hAnsi="Times New Roman" w:eastAsia="宋体" w:cs="Times New Roman"/>
                <w:color w:val="auto"/>
                <w:sz w:val="21"/>
                <w:szCs w:val="21"/>
              </w:rPr>
            </w:pPr>
          </w:p>
        </w:tc>
        <w:tc>
          <w:tcPr>
            <w:tcW w:w="1645"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4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6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04"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5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77" w:type="dxa"/>
            <w:vMerge w:val="continue"/>
            <w:vAlign w:val="center"/>
          </w:tcPr>
          <w:p>
            <w:pPr>
              <w:jc w:val="center"/>
              <w:rPr>
                <w:rFonts w:hint="default" w:ascii="Times New Roman" w:hAnsi="Times New Roman" w:eastAsia="宋体" w:cs="Times New Roman"/>
                <w:color w:val="auto"/>
                <w:sz w:val="21"/>
                <w:szCs w:val="21"/>
              </w:rPr>
            </w:pPr>
          </w:p>
        </w:tc>
        <w:tc>
          <w:tcPr>
            <w:tcW w:w="2782" w:type="dxa"/>
            <w:vMerge w:val="continue"/>
            <w:vAlign w:val="center"/>
          </w:tcPr>
          <w:p>
            <w:pPr>
              <w:jc w:val="center"/>
              <w:rPr>
                <w:rFonts w:hint="default" w:ascii="Times New Roman" w:hAnsi="Times New Roman" w:eastAsia="宋体" w:cs="Times New Roman"/>
                <w:color w:val="auto"/>
                <w:sz w:val="21"/>
                <w:szCs w:val="21"/>
              </w:rPr>
            </w:pPr>
          </w:p>
        </w:tc>
        <w:tc>
          <w:tcPr>
            <w:tcW w:w="2782"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645"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48"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642"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04"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53"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生产</w:t>
      </w:r>
      <w:r>
        <w:rPr>
          <w:rFonts w:hint="default" w:ascii="Times New Roman" w:hAnsi="Times New Roman" w:eastAsia="宋体" w:cs="Times New Roman"/>
          <w:color w:val="auto"/>
          <w:sz w:val="21"/>
          <w:szCs w:val="21"/>
        </w:rPr>
        <w:t>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w:t>
      </w:r>
      <w:r>
        <w:rPr>
          <w:rFonts w:hint="default" w:ascii="Times New Roman" w:hAnsi="Times New Roman" w:eastAsia="宋体" w:cs="Times New Roman"/>
          <w:color w:val="auto"/>
          <w:sz w:val="21"/>
          <w:szCs w:val="21"/>
          <w:lang w:eastAsia="zh-CN"/>
        </w:rPr>
        <w:t>生产废水零排放。</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0000FF"/>
          <w:sz w:val="21"/>
          <w:szCs w:val="21"/>
          <w:lang w:eastAsia="zh-CN"/>
        </w:rPr>
        <w:br w:type="page"/>
      </w:r>
      <w:r>
        <w:rPr>
          <w:rFonts w:hint="default" w:ascii="Times New Roman" w:hAnsi="Times New Roman" w:eastAsia="宋体" w:cs="Times New Roman"/>
          <w:b/>
          <w:color w:val="auto"/>
          <w:sz w:val="21"/>
          <w:szCs w:val="21"/>
        </w:rPr>
        <w:t>3、英德市嘉骏五金制品有限公司</w:t>
      </w:r>
    </w:p>
    <w:p>
      <w:pPr>
        <w:jc w:val="left"/>
        <w:rPr>
          <w:rFonts w:hint="default" w:ascii="Times New Roman" w:hAnsi="Times New Roman" w:eastAsia="宋体" w:cs="Times New Roman"/>
          <w:b/>
          <w:color w:val="auto"/>
          <w:sz w:val="21"/>
          <w:szCs w:val="21"/>
        </w:rPr>
      </w:pPr>
    </w:p>
    <w:tbl>
      <w:tblPr>
        <w:tblStyle w:val="6"/>
        <w:tblW w:w="14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42"/>
        <w:gridCol w:w="2204"/>
        <w:gridCol w:w="2577"/>
        <w:gridCol w:w="1383"/>
        <w:gridCol w:w="1275"/>
        <w:gridCol w:w="1305"/>
        <w:gridCol w:w="915"/>
        <w:gridCol w:w="930"/>
        <w:gridCol w:w="930"/>
        <w:gridCol w:w="1133"/>
        <w:gridCol w:w="1038"/>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204"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577"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8911" w:type="dxa"/>
            <w:gridSpan w:val="9"/>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204"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577"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排放口</w:t>
            </w: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PH</w:t>
            </w:r>
          </w:p>
        </w:tc>
        <w:tc>
          <w:tcPr>
            <w:tcW w:w="127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电导率</w:t>
            </w:r>
          </w:p>
        </w:tc>
        <w:tc>
          <w:tcPr>
            <w:tcW w:w="130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化学需氧量</w:t>
            </w:r>
          </w:p>
        </w:tc>
        <w:tc>
          <w:tcPr>
            <w:tcW w:w="91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悬浮物</w:t>
            </w:r>
          </w:p>
        </w:tc>
        <w:tc>
          <w:tcPr>
            <w:tcW w:w="93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氨氮</w:t>
            </w:r>
          </w:p>
        </w:tc>
        <w:tc>
          <w:tcPr>
            <w:tcW w:w="93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总氮</w:t>
            </w:r>
          </w:p>
        </w:tc>
        <w:tc>
          <w:tcPr>
            <w:tcW w:w="113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石油类</w:t>
            </w:r>
          </w:p>
        </w:tc>
        <w:tc>
          <w:tcPr>
            <w:tcW w:w="1038"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(μ</w:t>
            </w:r>
            <w:r>
              <w:rPr>
                <w:rFonts w:hint="default" w:ascii="Times New Roman" w:hAnsi="Times New Roman" w:eastAsia="宋体" w:cs="Times New Roman"/>
                <w:color w:val="auto"/>
                <w:sz w:val="21"/>
                <w:szCs w:val="21"/>
                <w:lang w:val="en-US" w:eastAsia="zh-CN"/>
              </w:rPr>
              <w:t>S/cm)</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tcBorders>
              <w:tl2br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氟化物</w:t>
            </w:r>
          </w:p>
        </w:tc>
        <w:tc>
          <w:tcPr>
            <w:tcW w:w="127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总氰化物</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总锌</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tcBorders>
              <w:tl2br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总镍</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总铁</w:t>
            </w:r>
          </w:p>
        </w:tc>
        <w:tc>
          <w:tcPr>
            <w:tcW w:w="130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总铝</w:t>
            </w:r>
          </w:p>
        </w:tc>
        <w:tc>
          <w:tcPr>
            <w:tcW w:w="91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总银</w:t>
            </w:r>
          </w:p>
        </w:tc>
        <w:tc>
          <w:tcPr>
            <w:tcW w:w="93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六价铬</w:t>
            </w:r>
          </w:p>
        </w:tc>
        <w:tc>
          <w:tcPr>
            <w:tcW w:w="93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总铬</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1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restart"/>
            <w:tcBorders>
              <w:tl2br w:val="single" w:color="000000" w:sz="4" w:space="0"/>
            </w:tcBorders>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总镍</w:t>
            </w:r>
          </w:p>
        </w:tc>
        <w:tc>
          <w:tcPr>
            <w:tcW w:w="127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六价铬</w:t>
            </w:r>
          </w:p>
        </w:tc>
        <w:tc>
          <w:tcPr>
            <w:tcW w:w="130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总铬</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38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7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30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含镍</w:t>
            </w:r>
            <w:r>
              <w:rPr>
                <w:rFonts w:hint="default" w:ascii="Times New Roman" w:hAnsi="Times New Roman" w:eastAsia="宋体" w:cs="Times New Roman"/>
                <w:bCs/>
                <w:color w:val="auto"/>
                <w:sz w:val="21"/>
                <w:szCs w:val="21"/>
                <w:lang w:eastAsia="zh-CN"/>
              </w:rPr>
              <w:t>单独处理设施处理后</w:t>
            </w: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eastAsia="zh-CN"/>
              </w:rPr>
              <w:t>含铬单独处理设施处理后</w:t>
            </w: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204"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577" w:type="dxa"/>
            <w:vMerge w:val="restart"/>
            <w:tcBorders>
              <w:tl2br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275"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305"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915"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930"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rPr>
            </w:pPr>
          </w:p>
        </w:tc>
        <w:tc>
          <w:tcPr>
            <w:tcW w:w="257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7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6#车间铬酸雾废气排放口</w:t>
            </w: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7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16#车间铬酸雾废气排放口</w:t>
            </w: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4、英德市明智五金制品有限公司</w:t>
      </w:r>
    </w:p>
    <w:p>
      <w:pPr>
        <w:jc w:val="left"/>
        <w:rPr>
          <w:rFonts w:hint="default" w:ascii="Times New Roman" w:hAnsi="Times New Roman" w:eastAsia="宋体" w:cs="Times New Roman"/>
          <w:b/>
          <w:color w:val="auto"/>
          <w:sz w:val="21"/>
          <w:szCs w:val="21"/>
        </w:rPr>
      </w:pPr>
    </w:p>
    <w:tbl>
      <w:tblPr>
        <w:tblStyle w:val="6"/>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2085"/>
        <w:gridCol w:w="2494"/>
        <w:gridCol w:w="1252"/>
        <w:gridCol w:w="1233"/>
        <w:gridCol w:w="1260"/>
        <w:gridCol w:w="1095"/>
        <w:gridCol w:w="920"/>
        <w:gridCol w:w="1034"/>
        <w:gridCol w:w="1269"/>
        <w:gridCol w:w="106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085"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494"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127" w:type="dxa"/>
            <w:gridSpan w:val="9"/>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085"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494"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排放口</w:t>
            </w: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PH</w:t>
            </w:r>
          </w:p>
        </w:tc>
        <w:tc>
          <w:tcPr>
            <w:tcW w:w="123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电导率</w:t>
            </w:r>
          </w:p>
        </w:tc>
        <w:tc>
          <w:tcPr>
            <w:tcW w:w="126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化学需氧量</w:t>
            </w:r>
          </w:p>
        </w:tc>
        <w:tc>
          <w:tcPr>
            <w:tcW w:w="109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悬浮物</w:t>
            </w:r>
          </w:p>
        </w:tc>
        <w:tc>
          <w:tcPr>
            <w:tcW w:w="92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氨氮</w:t>
            </w:r>
          </w:p>
        </w:tc>
        <w:tc>
          <w:tcPr>
            <w:tcW w:w="1034"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总氮</w:t>
            </w:r>
          </w:p>
        </w:tc>
        <w:tc>
          <w:tcPr>
            <w:tcW w:w="1269"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石油类</w:t>
            </w:r>
          </w:p>
        </w:tc>
        <w:tc>
          <w:tcPr>
            <w:tcW w:w="106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(μ</w:t>
            </w:r>
            <w:r>
              <w:rPr>
                <w:rFonts w:hint="default" w:ascii="Times New Roman" w:hAnsi="Times New Roman" w:eastAsia="宋体" w:cs="Times New Roman"/>
                <w:color w:val="auto"/>
                <w:sz w:val="21"/>
                <w:szCs w:val="21"/>
                <w:lang w:val="en-US" w:eastAsia="zh-CN"/>
              </w:rPr>
              <w:t>S/cm)</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氟化物</w:t>
            </w:r>
          </w:p>
        </w:tc>
        <w:tc>
          <w:tcPr>
            <w:tcW w:w="123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总氰化物</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总锌</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总镍</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总铁</w:t>
            </w:r>
          </w:p>
        </w:tc>
        <w:tc>
          <w:tcPr>
            <w:tcW w:w="126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总铝</w:t>
            </w:r>
          </w:p>
        </w:tc>
        <w:tc>
          <w:tcPr>
            <w:tcW w:w="109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总银</w:t>
            </w:r>
          </w:p>
        </w:tc>
        <w:tc>
          <w:tcPr>
            <w:tcW w:w="92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六价铬</w:t>
            </w:r>
          </w:p>
        </w:tc>
        <w:tc>
          <w:tcPr>
            <w:tcW w:w="1034"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总铬</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2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restart"/>
            <w:tcBorders>
              <w:tl2br w:val="single" w:color="000000" w:sz="4" w:space="0"/>
            </w:tcBorders>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总镍</w:t>
            </w:r>
          </w:p>
        </w:tc>
        <w:tc>
          <w:tcPr>
            <w:tcW w:w="123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六价铬</w:t>
            </w:r>
          </w:p>
        </w:tc>
        <w:tc>
          <w:tcPr>
            <w:tcW w:w="126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总铬</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252"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3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含镍</w:t>
            </w:r>
            <w:r>
              <w:rPr>
                <w:rFonts w:hint="default" w:ascii="Times New Roman" w:hAnsi="Times New Roman" w:eastAsia="宋体" w:cs="Times New Roman"/>
                <w:bCs/>
                <w:color w:val="auto"/>
                <w:sz w:val="21"/>
                <w:szCs w:val="21"/>
                <w:lang w:eastAsia="zh-CN"/>
              </w:rPr>
              <w:t>单独处理设施处理后</w:t>
            </w: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eastAsia="zh-CN"/>
              </w:rPr>
              <w:t>含铬单独处理设施处理后</w:t>
            </w: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085"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494"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#车间铬酸雾废气排放口</w:t>
            </w:r>
          </w:p>
        </w:tc>
        <w:tc>
          <w:tcPr>
            <w:tcW w:w="1252"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233"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260"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095"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920"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jc w:val="center"/>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5、英德市超明五金制品有限公司</w:t>
      </w:r>
    </w:p>
    <w:p>
      <w:pPr>
        <w:jc w:val="left"/>
        <w:rPr>
          <w:rFonts w:hint="default" w:ascii="Times New Roman" w:hAnsi="Times New Roman" w:eastAsia="宋体" w:cs="Times New Roman"/>
          <w:b/>
          <w:color w:val="auto"/>
          <w:sz w:val="21"/>
          <w:szCs w:val="21"/>
        </w:rPr>
      </w:pPr>
    </w:p>
    <w:tbl>
      <w:tblPr>
        <w:tblStyle w:val="6"/>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2055"/>
        <w:gridCol w:w="2524"/>
        <w:gridCol w:w="1180"/>
        <w:gridCol w:w="1247"/>
        <w:gridCol w:w="1258"/>
        <w:gridCol w:w="1092"/>
        <w:gridCol w:w="983"/>
        <w:gridCol w:w="1034"/>
        <w:gridCol w:w="1269"/>
        <w:gridCol w:w="106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055"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524"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127" w:type="dxa"/>
            <w:gridSpan w:val="9"/>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055"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524"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排放口</w:t>
            </w: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PH</w:t>
            </w:r>
          </w:p>
        </w:tc>
        <w:tc>
          <w:tcPr>
            <w:tcW w:w="1247"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电导率</w:t>
            </w:r>
          </w:p>
        </w:tc>
        <w:tc>
          <w:tcPr>
            <w:tcW w:w="1258"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化学需氧量</w:t>
            </w:r>
          </w:p>
        </w:tc>
        <w:tc>
          <w:tcPr>
            <w:tcW w:w="1092"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悬浮物</w:t>
            </w:r>
          </w:p>
        </w:tc>
        <w:tc>
          <w:tcPr>
            <w:tcW w:w="98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氨氮</w:t>
            </w:r>
          </w:p>
        </w:tc>
        <w:tc>
          <w:tcPr>
            <w:tcW w:w="1034"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总氮</w:t>
            </w:r>
          </w:p>
        </w:tc>
        <w:tc>
          <w:tcPr>
            <w:tcW w:w="1269"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石油类</w:t>
            </w:r>
          </w:p>
        </w:tc>
        <w:tc>
          <w:tcPr>
            <w:tcW w:w="106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(μ</w:t>
            </w:r>
            <w:r>
              <w:rPr>
                <w:rFonts w:hint="default" w:ascii="Times New Roman" w:hAnsi="Times New Roman" w:eastAsia="宋体" w:cs="Times New Roman"/>
                <w:color w:val="auto"/>
                <w:sz w:val="21"/>
                <w:szCs w:val="21"/>
                <w:lang w:val="en-US" w:eastAsia="zh-CN"/>
              </w:rPr>
              <w:t>S/cm)</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氟化物</w:t>
            </w:r>
          </w:p>
        </w:tc>
        <w:tc>
          <w:tcPr>
            <w:tcW w:w="1247"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总氰化物</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总锌</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总镍</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总铁</w:t>
            </w:r>
          </w:p>
        </w:tc>
        <w:tc>
          <w:tcPr>
            <w:tcW w:w="1258"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总铝</w:t>
            </w:r>
          </w:p>
        </w:tc>
        <w:tc>
          <w:tcPr>
            <w:tcW w:w="1092"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总银</w:t>
            </w:r>
          </w:p>
        </w:tc>
        <w:tc>
          <w:tcPr>
            <w:tcW w:w="98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六价铬</w:t>
            </w:r>
          </w:p>
        </w:tc>
        <w:tc>
          <w:tcPr>
            <w:tcW w:w="1034"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总铬</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58"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2"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8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restart"/>
            <w:tcBorders>
              <w:tl2br w:val="single" w:color="000000" w:sz="4" w:space="0"/>
            </w:tcBorders>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总镍</w:t>
            </w:r>
          </w:p>
        </w:tc>
        <w:tc>
          <w:tcPr>
            <w:tcW w:w="1247"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六价铬</w:t>
            </w:r>
          </w:p>
        </w:tc>
        <w:tc>
          <w:tcPr>
            <w:tcW w:w="1258"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总铬</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18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47"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58"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含镍</w:t>
            </w:r>
            <w:r>
              <w:rPr>
                <w:rFonts w:hint="default" w:ascii="Times New Roman" w:hAnsi="Times New Roman" w:eastAsia="宋体" w:cs="Times New Roman"/>
                <w:bCs/>
                <w:color w:val="auto"/>
                <w:sz w:val="21"/>
                <w:szCs w:val="21"/>
                <w:lang w:eastAsia="zh-CN"/>
              </w:rPr>
              <w:t>单独处理设施处理后</w:t>
            </w: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eastAsia="zh-CN"/>
              </w:rPr>
              <w:t>含铬单独处理设施处理后</w:t>
            </w: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055"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524"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#车间铬酸雾废气排放口</w:t>
            </w:r>
          </w:p>
        </w:tc>
        <w:tc>
          <w:tcPr>
            <w:tcW w:w="1180"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247"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258"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092"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983"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24" w:type="dxa"/>
            <w:vMerge w:val="continue"/>
            <w:vAlign w:val="center"/>
          </w:tcPr>
          <w:p>
            <w:pPr>
              <w:jc w:val="center"/>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rPr>
          <w:rFonts w:hint="default" w:cs="Times New Roman"/>
          <w:color w:val="0000FF"/>
          <w:sz w:val="21"/>
          <w:szCs w:val="21"/>
          <w:lang w:eastAsia="zh-CN"/>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6、英德市勇鑫电子有限公司</w:t>
      </w:r>
    </w:p>
    <w:tbl>
      <w:tblPr>
        <w:tblStyle w:val="6"/>
        <w:tblW w:w="143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63"/>
        <w:gridCol w:w="1163"/>
        <w:gridCol w:w="1254"/>
        <w:gridCol w:w="1796"/>
        <w:gridCol w:w="1851"/>
        <w:gridCol w:w="1151"/>
        <w:gridCol w:w="1374"/>
        <w:gridCol w:w="1808"/>
        <w:gridCol w:w="1283"/>
        <w:gridCol w:w="1487"/>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163"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监测时间</w:t>
            </w:r>
          </w:p>
        </w:tc>
        <w:tc>
          <w:tcPr>
            <w:tcW w:w="3050" w:type="dxa"/>
            <w:gridSpan w:val="2"/>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8955" w:type="dxa"/>
            <w:gridSpan w:val="7"/>
            <w:vAlign w:val="center"/>
          </w:tcPr>
          <w:p>
            <w:pPr>
              <w:pStyle w:val="279"/>
              <w:ind w:left="-48" w:leftChars="-2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163" w:type="dxa"/>
            <w:vMerge w:val="restart"/>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3050" w:type="dxa"/>
            <w:gridSpan w:val="2"/>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p>
        </w:tc>
        <w:tc>
          <w:tcPr>
            <w:tcW w:w="1851"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151"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1374" w:type="dxa"/>
            <w:vAlign w:val="center"/>
          </w:tcPr>
          <w:p>
            <w:pPr>
              <w:pStyle w:val="27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氨氮</w:t>
            </w:r>
          </w:p>
        </w:tc>
        <w:tc>
          <w:tcPr>
            <w:tcW w:w="1808" w:type="dxa"/>
            <w:vAlign w:val="center"/>
          </w:tcPr>
          <w:p>
            <w:pPr>
              <w:pStyle w:val="27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磷酸盐</w:t>
            </w:r>
          </w:p>
        </w:tc>
        <w:tc>
          <w:tcPr>
            <w:tcW w:w="1283" w:type="dxa"/>
            <w:vAlign w:val="center"/>
          </w:tcPr>
          <w:p>
            <w:pPr>
              <w:pStyle w:val="27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化学需氧量</w:t>
            </w:r>
          </w:p>
        </w:tc>
        <w:tc>
          <w:tcPr>
            <w:tcW w:w="1487" w:type="dxa"/>
            <w:vAlign w:val="center"/>
          </w:tcPr>
          <w:p>
            <w:pPr>
              <w:pStyle w:val="279"/>
              <w:ind w:left="-48" w:leftChars="-2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151"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4"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808"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83"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87"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lang w:eastAsia="zh-CN"/>
              </w:rPr>
            </w:pP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lang w:eastAsia="zh-CN"/>
              </w:rPr>
            </w:pPr>
          </w:p>
        </w:tc>
        <w:tc>
          <w:tcPr>
            <w:tcW w:w="1163" w:type="dxa"/>
            <w:vMerge w:val="continue"/>
            <w:vAlign w:val="center"/>
          </w:tcPr>
          <w:p>
            <w:pPr>
              <w:jc w:val="center"/>
              <w:rPr>
                <w:rFonts w:hint="default" w:ascii="Times New Roman" w:hAnsi="Times New Roman" w:eastAsia="宋体" w:cs="Times New Roman"/>
                <w:b w:val="0"/>
                <w:bCs/>
                <w:color w:val="auto"/>
                <w:sz w:val="21"/>
                <w:szCs w:val="21"/>
                <w:lang w:eastAsia="zh-CN"/>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pStyle w:val="27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阴离子表面活性剂</w:t>
            </w:r>
          </w:p>
        </w:tc>
        <w:tc>
          <w:tcPr>
            <w:tcW w:w="1151" w:type="dxa"/>
            <w:vAlign w:val="center"/>
          </w:tcPr>
          <w:p>
            <w:pPr>
              <w:pStyle w:val="18"/>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硫化物</w:t>
            </w:r>
          </w:p>
        </w:tc>
        <w:tc>
          <w:tcPr>
            <w:tcW w:w="1374" w:type="dxa"/>
            <w:vAlign w:val="center"/>
          </w:tcPr>
          <w:p>
            <w:pPr>
              <w:pStyle w:val="23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总氰化物</w:t>
            </w:r>
          </w:p>
        </w:tc>
        <w:tc>
          <w:tcPr>
            <w:tcW w:w="1808" w:type="dxa"/>
            <w:vAlign w:val="center"/>
          </w:tcPr>
          <w:p>
            <w:pPr>
              <w:pStyle w:val="23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总砷</w:t>
            </w:r>
          </w:p>
        </w:tc>
        <w:tc>
          <w:tcPr>
            <w:tcW w:w="1283" w:type="dxa"/>
            <w:vAlign w:val="center"/>
          </w:tcPr>
          <w:p>
            <w:pPr>
              <w:pStyle w:val="23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总汞</w:t>
            </w:r>
          </w:p>
        </w:tc>
        <w:tc>
          <w:tcPr>
            <w:tcW w:w="1487" w:type="dxa"/>
            <w:vAlign w:val="center"/>
          </w:tcPr>
          <w:p>
            <w:pPr>
              <w:pStyle w:val="23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1" w:type="dxa"/>
            <w:vAlign w:val="center"/>
          </w:tcPr>
          <w:p>
            <w:pPr>
              <w:pStyle w:val="1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4"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808"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83"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87"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pStyle w:val="23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总锌</w:t>
            </w:r>
          </w:p>
        </w:tc>
        <w:tc>
          <w:tcPr>
            <w:tcW w:w="1151" w:type="dxa"/>
            <w:vAlign w:val="center"/>
          </w:tcPr>
          <w:p>
            <w:pPr>
              <w:pStyle w:val="23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总铅</w:t>
            </w:r>
          </w:p>
        </w:tc>
        <w:tc>
          <w:tcPr>
            <w:tcW w:w="1374"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总镉</w:t>
            </w:r>
          </w:p>
        </w:tc>
        <w:tc>
          <w:tcPr>
            <w:tcW w:w="180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总镍</w:t>
            </w:r>
          </w:p>
        </w:tc>
        <w:tc>
          <w:tcPr>
            <w:tcW w:w="1283" w:type="dxa"/>
            <w:vAlign w:val="center"/>
          </w:tcPr>
          <w:p>
            <w:pPr>
              <w:pStyle w:val="4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总铬</w:t>
            </w:r>
          </w:p>
        </w:tc>
        <w:tc>
          <w:tcPr>
            <w:tcW w:w="1487" w:type="dxa"/>
            <w:vAlign w:val="center"/>
          </w:tcPr>
          <w:p>
            <w:pPr>
              <w:pStyle w:val="4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1"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4"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808"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83"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87"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含镍废水单独处理设施处理后</w:t>
            </w:r>
          </w:p>
        </w:tc>
        <w:tc>
          <w:tcPr>
            <w:tcW w:w="1851"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总镍</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lang w:eastAsia="zh-CN"/>
              </w:rPr>
            </w:pPr>
          </w:p>
        </w:tc>
        <w:tc>
          <w:tcPr>
            <w:tcW w:w="1851" w:type="dxa"/>
            <w:vAlign w:val="center"/>
          </w:tcPr>
          <w:p>
            <w:pPr>
              <w:pStyle w:val="231"/>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163" w:type="dxa"/>
            <w:vMerge w:val="restart"/>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3050" w:type="dxa"/>
            <w:gridSpan w:val="2"/>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rPr>
            </w:pPr>
          </w:p>
        </w:tc>
        <w:tc>
          <w:tcPr>
            <w:tcW w:w="1851"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151"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374"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808"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1283"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487"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163"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5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74"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8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8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87"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254"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无组织废气</w:t>
            </w:r>
          </w:p>
        </w:tc>
        <w:tc>
          <w:tcPr>
            <w:tcW w:w="1796"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西</w:t>
            </w:r>
            <w:r>
              <w:rPr>
                <w:rFonts w:hint="default" w:ascii="Times New Roman" w:hAnsi="Times New Roman" w:eastAsia="宋体" w:cs="Times New Roman"/>
                <w:color w:val="auto"/>
                <w:sz w:val="21"/>
                <w:szCs w:val="21"/>
                <w:lang w:eastAsia="zh-CN"/>
              </w:rPr>
              <w:t>南</w:t>
            </w: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254" w:type="dxa"/>
            <w:vMerge w:val="continue"/>
            <w:vAlign w:val="center"/>
          </w:tcPr>
          <w:p>
            <w:pPr>
              <w:jc w:val="center"/>
              <w:rPr>
                <w:rFonts w:hint="default" w:ascii="Times New Roman" w:hAnsi="Times New Roman" w:eastAsia="宋体" w:cs="Times New Roman"/>
                <w:color w:val="auto"/>
                <w:sz w:val="21"/>
                <w:szCs w:val="21"/>
              </w:rPr>
            </w:pPr>
          </w:p>
        </w:tc>
        <w:tc>
          <w:tcPr>
            <w:tcW w:w="1796"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东</w:t>
            </w: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254" w:type="dxa"/>
            <w:vMerge w:val="continue"/>
            <w:vAlign w:val="center"/>
          </w:tcPr>
          <w:p>
            <w:pPr>
              <w:jc w:val="center"/>
              <w:rPr>
                <w:rFonts w:hint="default" w:ascii="Times New Roman" w:hAnsi="Times New Roman" w:eastAsia="宋体" w:cs="Times New Roman"/>
                <w:color w:val="auto"/>
                <w:sz w:val="21"/>
                <w:szCs w:val="21"/>
              </w:rPr>
            </w:pPr>
          </w:p>
        </w:tc>
        <w:tc>
          <w:tcPr>
            <w:tcW w:w="1796"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东</w:t>
            </w:r>
            <w:r>
              <w:rPr>
                <w:rFonts w:hint="default" w:ascii="Times New Roman" w:hAnsi="Times New Roman" w:eastAsia="宋体" w:cs="Times New Roman"/>
                <w:color w:val="auto"/>
                <w:sz w:val="21"/>
                <w:szCs w:val="21"/>
                <w:lang w:eastAsia="zh-CN"/>
              </w:rPr>
              <w:t>北</w:t>
            </w: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254" w:type="dxa"/>
            <w:vMerge w:val="continue"/>
            <w:vAlign w:val="center"/>
          </w:tcPr>
          <w:p>
            <w:pPr>
              <w:jc w:val="center"/>
              <w:rPr>
                <w:rFonts w:hint="default" w:ascii="Times New Roman" w:hAnsi="Times New Roman" w:eastAsia="宋体" w:cs="Times New Roman"/>
                <w:color w:val="auto"/>
                <w:sz w:val="21"/>
                <w:szCs w:val="21"/>
              </w:rPr>
            </w:pPr>
          </w:p>
        </w:tc>
        <w:tc>
          <w:tcPr>
            <w:tcW w:w="1796"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default" w:ascii="Times New Roman" w:hAnsi="Times New Roman" w:eastAsia="宋体" w:cs="Times New Roman"/>
                <w:color w:val="auto"/>
                <w:sz w:val="21"/>
                <w:szCs w:val="21"/>
                <w:lang w:eastAsia="zh-CN"/>
              </w:rPr>
              <w:t>北</w:t>
            </w: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7、英德市昊晟金属有限公司</w:t>
      </w:r>
    </w:p>
    <w:p>
      <w:pPr>
        <w:jc w:val="left"/>
        <w:rPr>
          <w:rFonts w:hint="default" w:ascii="Times New Roman" w:hAnsi="Times New Roman" w:eastAsia="宋体" w:cs="Times New Roman"/>
          <w:b/>
          <w:color w:val="auto"/>
          <w:sz w:val="21"/>
          <w:szCs w:val="21"/>
        </w:rPr>
      </w:pPr>
    </w:p>
    <w:tbl>
      <w:tblPr>
        <w:tblStyle w:val="6"/>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55"/>
        <w:gridCol w:w="955"/>
        <w:gridCol w:w="1127"/>
        <w:gridCol w:w="1129"/>
        <w:gridCol w:w="1334"/>
        <w:gridCol w:w="1519"/>
        <w:gridCol w:w="1362"/>
        <w:gridCol w:w="1376"/>
        <w:gridCol w:w="1039"/>
        <w:gridCol w:w="1125"/>
        <w:gridCol w:w="1239"/>
        <w:gridCol w:w="1169"/>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955"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256" w:type="dxa"/>
            <w:gridSpan w:val="2"/>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10164" w:type="dxa"/>
            <w:gridSpan w:val="9"/>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955"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eastAsia" w:cs="Times New Roman"/>
                <w:b w:val="0"/>
                <w:bCs/>
                <w:color w:val="auto"/>
                <w:sz w:val="21"/>
                <w:szCs w:val="21"/>
                <w:lang w:val="en-US" w:eastAsia="zh-CN"/>
              </w:rPr>
              <w:t>——</w:t>
            </w:r>
          </w:p>
        </w:tc>
        <w:tc>
          <w:tcPr>
            <w:tcW w:w="2256" w:type="dxa"/>
            <w:gridSpan w:val="2"/>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p>
        </w:tc>
        <w:tc>
          <w:tcPr>
            <w:tcW w:w="1334"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519"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1362" w:type="dxa"/>
            <w:tcBorders>
              <w:tl2br w:val="nil"/>
              <w:tr2bl w:val="nil"/>
            </w:tcBorders>
            <w:vAlign w:val="center"/>
          </w:tcPr>
          <w:p>
            <w:pPr>
              <w:pStyle w:val="41"/>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氨氮</w:t>
            </w:r>
          </w:p>
        </w:tc>
        <w:tc>
          <w:tcPr>
            <w:tcW w:w="1376" w:type="dxa"/>
            <w:tcBorders>
              <w:tl2br w:val="nil"/>
              <w:tr2bl w:val="nil"/>
            </w:tcBorders>
            <w:vAlign w:val="center"/>
          </w:tcPr>
          <w:p>
            <w:pPr>
              <w:pStyle w:val="4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总氮</w:t>
            </w:r>
          </w:p>
        </w:tc>
        <w:tc>
          <w:tcPr>
            <w:tcW w:w="1039" w:type="dxa"/>
            <w:tcBorders>
              <w:tl2br w:val="nil"/>
              <w:tr2bl w:val="nil"/>
            </w:tcBorders>
            <w:vAlign w:val="center"/>
          </w:tcPr>
          <w:p>
            <w:pPr>
              <w:pStyle w:val="4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总磷</w:t>
            </w:r>
          </w:p>
        </w:tc>
        <w:tc>
          <w:tcPr>
            <w:tcW w:w="1125" w:type="dxa"/>
            <w:tcBorders>
              <w:tl2br w:val="nil"/>
              <w:tr2bl w:val="nil"/>
            </w:tcBorders>
            <w:vAlign w:val="center"/>
          </w:tcPr>
          <w:p>
            <w:pPr>
              <w:pStyle w:val="4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电导率</w:t>
            </w:r>
          </w:p>
        </w:tc>
        <w:tc>
          <w:tcPr>
            <w:tcW w:w="1239" w:type="dxa"/>
            <w:tcBorders>
              <w:tl2br w:val="nil"/>
              <w:tr2bl w:val="nil"/>
            </w:tcBorders>
            <w:vAlign w:val="center"/>
          </w:tcPr>
          <w:p>
            <w:pPr>
              <w:pStyle w:val="4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石油类</w:t>
            </w:r>
          </w:p>
        </w:tc>
        <w:tc>
          <w:tcPr>
            <w:tcW w:w="1169" w:type="dxa"/>
            <w:tcBorders>
              <w:tl2br w:val="nil"/>
              <w:tr2bl w:val="nil"/>
            </w:tcBorders>
            <w:vAlign w:val="center"/>
          </w:tcPr>
          <w:p>
            <w:pPr>
              <w:pStyle w:val="4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化学需氧量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519"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62"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6"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倍</w:t>
            </w:r>
          </w:p>
        </w:tc>
        <w:tc>
          <w:tcPr>
            <w:tcW w:w="1039"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25" w:type="dxa"/>
            <w:tcBorders>
              <w:tl2br w:val="nil"/>
              <w:tr2bl w:val="nil"/>
            </w:tcBorders>
            <w:vAlign w:val="center"/>
          </w:tcPr>
          <w:p>
            <w:pPr>
              <w:pStyle w:val="4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μs/cm</w:t>
            </w:r>
          </w:p>
        </w:tc>
        <w:tc>
          <w:tcPr>
            <w:tcW w:w="1239"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69"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51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6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25"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6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pStyle w:val="2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氟化物</w:t>
            </w:r>
          </w:p>
        </w:tc>
        <w:tc>
          <w:tcPr>
            <w:tcW w:w="1519" w:type="dxa"/>
            <w:tcBorders>
              <w:tl2br w:val="nil"/>
              <w:tr2bl w:val="nil"/>
            </w:tcBorders>
            <w:vAlign w:val="center"/>
          </w:tcPr>
          <w:p>
            <w:pPr>
              <w:pStyle w:val="2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总氰化物</w:t>
            </w:r>
          </w:p>
        </w:tc>
        <w:tc>
          <w:tcPr>
            <w:tcW w:w="1362" w:type="dxa"/>
            <w:tcBorders>
              <w:tl2br w:val="nil"/>
              <w:tr2bl w:val="nil"/>
            </w:tcBorders>
            <w:vAlign w:val="center"/>
          </w:tcPr>
          <w:p>
            <w:pPr>
              <w:pStyle w:val="2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总砷</w:t>
            </w:r>
          </w:p>
        </w:tc>
        <w:tc>
          <w:tcPr>
            <w:tcW w:w="1376" w:type="dxa"/>
            <w:tcBorders>
              <w:tl2br w:val="nil"/>
              <w:tr2bl w:val="nil"/>
            </w:tcBorders>
            <w:vAlign w:val="center"/>
          </w:tcPr>
          <w:p>
            <w:pPr>
              <w:pStyle w:val="2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总汞</w:t>
            </w:r>
          </w:p>
        </w:tc>
        <w:tc>
          <w:tcPr>
            <w:tcW w:w="1039" w:type="dxa"/>
            <w:tcBorders>
              <w:tl2br w:val="nil"/>
              <w:tr2bl w:val="nil"/>
            </w:tcBorders>
            <w:vAlign w:val="center"/>
          </w:tcPr>
          <w:p>
            <w:pPr>
              <w:pStyle w:val="2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总铜</w:t>
            </w:r>
          </w:p>
        </w:tc>
        <w:tc>
          <w:tcPr>
            <w:tcW w:w="1125" w:type="dxa"/>
            <w:tcBorders>
              <w:tl2br w:val="nil"/>
              <w:tr2bl w:val="nil"/>
            </w:tcBorders>
            <w:vAlign w:val="center"/>
          </w:tcPr>
          <w:p>
            <w:pPr>
              <w:pStyle w:val="2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总锌</w:t>
            </w:r>
          </w:p>
        </w:tc>
        <w:tc>
          <w:tcPr>
            <w:tcW w:w="1239" w:type="dxa"/>
            <w:tcBorders>
              <w:tl2br w:val="nil"/>
              <w:tr2bl w:val="nil"/>
            </w:tcBorders>
            <w:vAlign w:val="center"/>
          </w:tcPr>
          <w:p>
            <w:pPr>
              <w:pStyle w:val="2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总铁</w:t>
            </w:r>
          </w:p>
        </w:tc>
        <w:tc>
          <w:tcPr>
            <w:tcW w:w="1169" w:type="dxa"/>
            <w:tcBorders>
              <w:tl2br w:val="nil"/>
              <w:tr2bl w:val="nil"/>
            </w:tcBorders>
            <w:vAlign w:val="center"/>
          </w:tcPr>
          <w:p>
            <w:pPr>
              <w:pStyle w:val="2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19"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62"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6"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9"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25"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39"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69"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51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6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25"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6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pStyle w:val="1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总银</w:t>
            </w:r>
          </w:p>
        </w:tc>
        <w:tc>
          <w:tcPr>
            <w:tcW w:w="1519" w:type="dxa"/>
            <w:tcBorders>
              <w:tl2br w:val="nil"/>
              <w:tr2bl w:val="nil"/>
            </w:tcBorders>
            <w:vAlign w:val="center"/>
          </w:tcPr>
          <w:p>
            <w:pPr>
              <w:pStyle w:val="1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总铅</w:t>
            </w:r>
          </w:p>
        </w:tc>
        <w:tc>
          <w:tcPr>
            <w:tcW w:w="1362" w:type="dxa"/>
            <w:tcBorders>
              <w:tl2br w:val="nil"/>
              <w:tr2bl w:val="nil"/>
            </w:tcBorders>
            <w:vAlign w:val="center"/>
          </w:tcPr>
          <w:p>
            <w:pPr>
              <w:pStyle w:val="1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总镉</w:t>
            </w:r>
          </w:p>
        </w:tc>
        <w:tc>
          <w:tcPr>
            <w:tcW w:w="1376" w:type="dxa"/>
            <w:tcBorders>
              <w:tl2br w:val="nil"/>
              <w:tr2bl w:val="nil"/>
            </w:tcBorders>
            <w:vAlign w:val="center"/>
          </w:tcPr>
          <w:p>
            <w:pPr>
              <w:pStyle w:val="1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总镍</w:t>
            </w:r>
          </w:p>
        </w:tc>
        <w:tc>
          <w:tcPr>
            <w:tcW w:w="1039" w:type="dxa"/>
            <w:tcBorders>
              <w:tl2br w:val="nil"/>
              <w:tr2bl w:val="nil"/>
            </w:tcBorders>
            <w:vAlign w:val="center"/>
          </w:tcPr>
          <w:p>
            <w:pPr>
              <w:pStyle w:val="1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总铬</w:t>
            </w:r>
          </w:p>
        </w:tc>
        <w:tc>
          <w:tcPr>
            <w:tcW w:w="1125" w:type="dxa"/>
            <w:tcBorders>
              <w:tl2br w:val="nil"/>
              <w:tr2bl w:val="nil"/>
            </w:tcBorders>
            <w:vAlign w:val="center"/>
          </w:tcPr>
          <w:p>
            <w:pPr>
              <w:pStyle w:val="1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六价铬</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19"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62"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6"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9"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25"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51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6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25"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955"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3</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14</w:t>
            </w:r>
            <w:r>
              <w:rPr>
                <w:rFonts w:hint="default" w:ascii="Times New Roman" w:hAnsi="Times New Roman" w:eastAsia="宋体" w:cs="Times New Roman"/>
                <w:b w:val="0"/>
                <w:bCs/>
                <w:color w:val="0000FF"/>
                <w:sz w:val="21"/>
                <w:szCs w:val="21"/>
                <w:lang w:val="en-US" w:eastAsia="zh-CN"/>
              </w:rPr>
              <w:t>日</w:t>
            </w:r>
          </w:p>
        </w:tc>
        <w:tc>
          <w:tcPr>
            <w:tcW w:w="2256" w:type="dxa"/>
            <w:gridSpan w:val="2"/>
            <w:vMerge w:val="restart"/>
            <w:tcBorders>
              <w:tl2br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519"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362"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376"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1039" w:type="dxa"/>
            <w:tcBorders>
              <w:tl2br w:val="nil"/>
              <w:tr2bl w:val="nil"/>
            </w:tcBorders>
            <w:vAlign w:val="center"/>
          </w:tcPr>
          <w:p>
            <w:pPr>
              <w:pStyle w:val="105"/>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51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6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7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127"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无组织废气</w:t>
            </w:r>
          </w:p>
        </w:tc>
        <w:tc>
          <w:tcPr>
            <w:tcW w:w="1129" w:type="dxa"/>
            <w:tcBorders>
              <w:tl2br w:val="nil"/>
              <w:tr2bl w:val="nil"/>
            </w:tcBorders>
            <w:vAlign w:val="center"/>
          </w:tcPr>
          <w:p>
            <w:pPr>
              <w:pStyle w:val="148"/>
              <w:spacing w:line="25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西</w:t>
            </w:r>
            <w:r>
              <w:rPr>
                <w:rFonts w:hint="default" w:ascii="Times New Roman" w:hAnsi="Times New Roman" w:eastAsia="宋体" w:cs="Times New Roman"/>
                <w:color w:val="auto"/>
                <w:sz w:val="21"/>
                <w:szCs w:val="21"/>
                <w:lang w:eastAsia="zh-CN"/>
              </w:rPr>
              <w:t>南</w:t>
            </w:r>
          </w:p>
        </w:tc>
        <w:tc>
          <w:tcPr>
            <w:tcW w:w="1334"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0.2L</w:t>
            </w:r>
          </w:p>
        </w:tc>
        <w:tc>
          <w:tcPr>
            <w:tcW w:w="151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0.008L</w:t>
            </w:r>
          </w:p>
        </w:tc>
        <w:tc>
          <w:tcPr>
            <w:tcW w:w="1362"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0.2L</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0.003L</w:t>
            </w:r>
          </w:p>
        </w:tc>
        <w:tc>
          <w:tcPr>
            <w:tcW w:w="103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0.0005L</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127"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129" w:type="dxa"/>
            <w:tcBorders>
              <w:tl2br w:val="nil"/>
              <w:tr2bl w:val="nil"/>
            </w:tcBorders>
            <w:vAlign w:val="center"/>
          </w:tcPr>
          <w:p>
            <w:pPr>
              <w:pStyle w:val="148"/>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东北</w:t>
            </w:r>
          </w:p>
        </w:tc>
        <w:tc>
          <w:tcPr>
            <w:tcW w:w="1334"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0.2L</w:t>
            </w:r>
          </w:p>
        </w:tc>
        <w:tc>
          <w:tcPr>
            <w:tcW w:w="151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0.008L</w:t>
            </w:r>
          </w:p>
        </w:tc>
        <w:tc>
          <w:tcPr>
            <w:tcW w:w="1362"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0.2L</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0.003L</w:t>
            </w:r>
          </w:p>
        </w:tc>
        <w:tc>
          <w:tcPr>
            <w:tcW w:w="103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0.0005L</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127"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129" w:type="dxa"/>
            <w:tcBorders>
              <w:tl2br w:val="nil"/>
              <w:tr2bl w:val="nil"/>
            </w:tcBorders>
            <w:vAlign w:val="center"/>
          </w:tcPr>
          <w:p>
            <w:pPr>
              <w:pStyle w:val="148"/>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厂界</w:t>
            </w:r>
            <w:r>
              <w:rPr>
                <w:rFonts w:hint="default" w:ascii="Times New Roman" w:hAnsi="Times New Roman" w:eastAsia="宋体" w:cs="Times New Roman"/>
                <w:color w:val="auto"/>
                <w:sz w:val="21"/>
                <w:szCs w:val="21"/>
                <w:lang w:eastAsia="zh-CN"/>
              </w:rPr>
              <w:t>北</w:t>
            </w:r>
          </w:p>
        </w:tc>
        <w:tc>
          <w:tcPr>
            <w:tcW w:w="1334"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0.2L</w:t>
            </w:r>
          </w:p>
        </w:tc>
        <w:tc>
          <w:tcPr>
            <w:tcW w:w="151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0.008L</w:t>
            </w:r>
          </w:p>
        </w:tc>
        <w:tc>
          <w:tcPr>
            <w:tcW w:w="1362"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0.2L</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0.003L</w:t>
            </w:r>
          </w:p>
        </w:tc>
        <w:tc>
          <w:tcPr>
            <w:tcW w:w="103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0.0005L</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127"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129" w:type="dxa"/>
            <w:tcBorders>
              <w:tl2br w:val="nil"/>
              <w:tr2bl w:val="nil"/>
            </w:tcBorders>
            <w:vAlign w:val="center"/>
          </w:tcPr>
          <w:p>
            <w:pPr>
              <w:pStyle w:val="148"/>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西</w:t>
            </w:r>
            <w:r>
              <w:rPr>
                <w:rFonts w:hint="default" w:ascii="Times New Roman" w:hAnsi="Times New Roman" w:eastAsia="宋体" w:cs="Times New Roman"/>
                <w:color w:val="auto"/>
                <w:sz w:val="21"/>
                <w:szCs w:val="21"/>
                <w:lang w:eastAsia="zh-CN"/>
              </w:rPr>
              <w:t>北</w:t>
            </w:r>
          </w:p>
        </w:tc>
        <w:tc>
          <w:tcPr>
            <w:tcW w:w="1334"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0.2L</w:t>
            </w:r>
          </w:p>
        </w:tc>
        <w:tc>
          <w:tcPr>
            <w:tcW w:w="151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0.008L</w:t>
            </w:r>
          </w:p>
        </w:tc>
        <w:tc>
          <w:tcPr>
            <w:tcW w:w="1362"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0.2L</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0..003L</w:t>
            </w:r>
          </w:p>
        </w:tc>
        <w:tc>
          <w:tcPr>
            <w:tcW w:w="1039" w:type="dxa"/>
            <w:tcBorders>
              <w:tl2br w:val="nil"/>
              <w:tr2bl w:val="nil"/>
            </w:tcBorders>
            <w:vAlign w:val="center"/>
          </w:tcPr>
          <w:p>
            <w:pPr>
              <w:autoSpaceDN w:val="0"/>
              <w:jc w:val="center"/>
              <w:textAlignment w:val="center"/>
              <w:rPr>
                <w:rFonts w:hint="eastAsia"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0.0005L</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cs="Times New Roman"/>
          <w:color w:val="0000FF"/>
          <w:sz w:val="21"/>
          <w:szCs w:val="21"/>
          <w:lang w:eastAsia="zh-CN"/>
        </w:rPr>
        <w:t>生产废水</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8、英德奥克莱电源有限公司</w:t>
      </w:r>
    </w:p>
    <w:p>
      <w:pPr>
        <w:jc w:val="left"/>
        <w:rPr>
          <w:rFonts w:hint="default" w:ascii="Times New Roman" w:hAnsi="Times New Roman" w:eastAsia="宋体" w:cs="Times New Roman"/>
          <w:b/>
          <w:color w:val="auto"/>
          <w:sz w:val="21"/>
          <w:szCs w:val="21"/>
        </w:rPr>
      </w:pPr>
    </w:p>
    <w:tbl>
      <w:tblPr>
        <w:tblStyle w:val="6"/>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74"/>
        <w:gridCol w:w="2772"/>
        <w:gridCol w:w="2771"/>
        <w:gridCol w:w="1642"/>
        <w:gridCol w:w="1442"/>
        <w:gridCol w:w="1838"/>
        <w:gridCol w:w="151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772"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771"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7569" w:type="dxa"/>
            <w:gridSpan w:val="5"/>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772" w:type="dxa"/>
            <w:vMerge w:val="restart"/>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771" w:type="dxa"/>
            <w:vMerge w:val="restart"/>
            <w:tcBorders>
              <w:tl2br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642"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442"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838"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518"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1129"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772"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771"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6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8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51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29"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rFonts w:hint="default" w:ascii="Times New Roman" w:hAnsi="Times New Roman" w:eastAsia="宋体" w:cs="Times New Roman"/>
                <w:color w:val="auto"/>
                <w:sz w:val="21"/>
                <w:szCs w:val="21"/>
              </w:rPr>
            </w:pPr>
          </w:p>
        </w:tc>
        <w:tc>
          <w:tcPr>
            <w:tcW w:w="2772" w:type="dxa"/>
            <w:vMerge w:val="continue"/>
            <w:vAlign w:val="center"/>
          </w:tcPr>
          <w:p>
            <w:pPr>
              <w:jc w:val="center"/>
              <w:rPr>
                <w:rFonts w:hint="default" w:ascii="Times New Roman" w:hAnsi="Times New Roman" w:eastAsia="宋体" w:cs="Times New Roman"/>
                <w:color w:val="auto"/>
                <w:sz w:val="21"/>
                <w:szCs w:val="21"/>
              </w:rPr>
            </w:pPr>
          </w:p>
        </w:tc>
        <w:tc>
          <w:tcPr>
            <w:tcW w:w="277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装配工序废气排放口</w:t>
            </w:r>
          </w:p>
        </w:tc>
        <w:tc>
          <w:tcPr>
            <w:tcW w:w="16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4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8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51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12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rFonts w:hint="default" w:ascii="Times New Roman" w:hAnsi="Times New Roman" w:eastAsia="宋体" w:cs="Times New Roman"/>
                <w:color w:val="auto"/>
                <w:sz w:val="21"/>
                <w:szCs w:val="21"/>
              </w:rPr>
            </w:pPr>
          </w:p>
        </w:tc>
        <w:tc>
          <w:tcPr>
            <w:tcW w:w="2772" w:type="dxa"/>
            <w:vMerge w:val="continue"/>
            <w:vAlign w:val="center"/>
          </w:tcPr>
          <w:p>
            <w:pPr>
              <w:jc w:val="center"/>
              <w:rPr>
                <w:rFonts w:hint="default" w:ascii="Times New Roman" w:hAnsi="Times New Roman" w:eastAsia="宋体" w:cs="Times New Roman"/>
                <w:color w:val="auto"/>
                <w:sz w:val="21"/>
                <w:szCs w:val="21"/>
              </w:rPr>
            </w:pPr>
          </w:p>
        </w:tc>
        <w:tc>
          <w:tcPr>
            <w:tcW w:w="277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铅粉工序废气排放口</w:t>
            </w:r>
          </w:p>
        </w:tc>
        <w:tc>
          <w:tcPr>
            <w:tcW w:w="16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4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8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51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12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rFonts w:hint="default" w:ascii="Times New Roman" w:hAnsi="Times New Roman" w:eastAsia="宋体" w:cs="Times New Roman"/>
                <w:color w:val="auto"/>
                <w:sz w:val="21"/>
                <w:szCs w:val="21"/>
              </w:rPr>
            </w:pPr>
          </w:p>
        </w:tc>
        <w:tc>
          <w:tcPr>
            <w:tcW w:w="2772" w:type="dxa"/>
            <w:vMerge w:val="continue"/>
            <w:vAlign w:val="center"/>
          </w:tcPr>
          <w:p>
            <w:pPr>
              <w:jc w:val="center"/>
              <w:rPr>
                <w:rFonts w:hint="default" w:ascii="Times New Roman" w:hAnsi="Times New Roman" w:eastAsia="宋体" w:cs="Times New Roman"/>
                <w:color w:val="auto"/>
                <w:sz w:val="21"/>
                <w:szCs w:val="21"/>
              </w:rPr>
            </w:pPr>
          </w:p>
        </w:tc>
        <w:tc>
          <w:tcPr>
            <w:tcW w:w="277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铸带工序废气排放口</w:t>
            </w:r>
          </w:p>
        </w:tc>
        <w:tc>
          <w:tcPr>
            <w:tcW w:w="16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4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8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51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12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r>
    </w:tbl>
    <w:p>
      <w:pPr>
        <w:rPr>
          <w:rFonts w:hint="default" w:ascii="Times New Roman" w:hAnsi="Times New Roman" w:eastAsia="宋体" w:cs="Times New Roman"/>
          <w:color w:val="auto"/>
          <w:sz w:val="21"/>
          <w:szCs w:val="21"/>
          <w:lang w:eastAsia="zh-CN"/>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次。生产废水零排放</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9、英德市鸿星有色金属再生资源利用有限公司</w:t>
      </w:r>
    </w:p>
    <w:p>
      <w:pPr>
        <w:jc w:val="left"/>
        <w:rPr>
          <w:rFonts w:hint="default" w:ascii="Times New Roman" w:hAnsi="Times New Roman" w:eastAsia="宋体" w:cs="Times New Roman"/>
          <w:b/>
          <w:color w:val="auto"/>
          <w:sz w:val="21"/>
          <w:szCs w:val="21"/>
        </w:rPr>
      </w:pPr>
    </w:p>
    <w:tbl>
      <w:tblPr>
        <w:tblStyle w:val="6"/>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34"/>
        <w:gridCol w:w="1257"/>
        <w:gridCol w:w="692"/>
        <w:gridCol w:w="1402"/>
        <w:gridCol w:w="1311"/>
        <w:gridCol w:w="1154"/>
        <w:gridCol w:w="1308"/>
        <w:gridCol w:w="1031"/>
        <w:gridCol w:w="1243"/>
        <w:gridCol w:w="1414"/>
        <w:gridCol w:w="1370"/>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257"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监测时间</w:t>
            </w:r>
          </w:p>
        </w:tc>
        <w:tc>
          <w:tcPr>
            <w:tcW w:w="2094" w:type="dxa"/>
            <w:gridSpan w:val="2"/>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10201" w:type="dxa"/>
            <w:gridSpan w:val="8"/>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257"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094" w:type="dxa"/>
            <w:gridSpan w:val="2"/>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氧化塘</w:t>
            </w:r>
          </w:p>
        </w:tc>
        <w:tc>
          <w:tcPr>
            <w:tcW w:w="131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15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08"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103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243"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挥发酚</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LAS</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02"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b w:val="0"/>
                <w:bCs/>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15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3"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b w:val="0"/>
                <w:bCs/>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154"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308"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03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243"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414"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370"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370"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b w:val="0"/>
                <w:bCs/>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总镉</w:t>
            </w:r>
          </w:p>
        </w:tc>
        <w:tc>
          <w:tcPr>
            <w:tcW w:w="115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1308"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103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动植物油</w:t>
            </w:r>
          </w:p>
        </w:tc>
        <w:tc>
          <w:tcPr>
            <w:tcW w:w="1243"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b w:val="0"/>
                <w:bCs/>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3"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b w:val="0"/>
                <w:bCs/>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154"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308"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031"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243"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257"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cs="Times New Roman"/>
                <w:b w:val="0"/>
                <w:bCs/>
                <w:color w:val="auto"/>
                <w:sz w:val="21"/>
                <w:szCs w:val="21"/>
                <w:lang w:val="en-US" w:eastAsia="zh-CN"/>
              </w:rPr>
              <w:t>——</w:t>
            </w:r>
          </w:p>
        </w:tc>
        <w:tc>
          <w:tcPr>
            <w:tcW w:w="2094" w:type="dxa"/>
            <w:gridSpan w:val="2"/>
            <w:vMerge w:val="restart"/>
            <w:tcBorders>
              <w:tl2br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w:t>
            </w:r>
          </w:p>
        </w:tc>
        <w:tc>
          <w:tcPr>
            <w:tcW w:w="1154"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w:t>
            </w:r>
          </w:p>
        </w:tc>
        <w:tc>
          <w:tcPr>
            <w:tcW w:w="1308"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w:t>
            </w:r>
          </w:p>
        </w:tc>
        <w:tc>
          <w:tcPr>
            <w:tcW w:w="1031"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w:t>
            </w:r>
          </w:p>
        </w:tc>
        <w:tc>
          <w:tcPr>
            <w:tcW w:w="1243"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414"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370"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SO</w:t>
            </w:r>
            <w:r>
              <w:rPr>
                <w:rFonts w:hint="default" w:ascii="Times New Roman" w:hAnsi="Times New Roman" w:eastAsia="宋体" w:cs="Times New Roman"/>
                <w:color w:val="auto"/>
                <w:sz w:val="21"/>
                <w:szCs w:val="21"/>
                <w:vertAlign w:val="subscript"/>
                <w:lang w:val="en-US" w:eastAsia="zh-CN"/>
              </w:rPr>
              <w:t>2</w:t>
            </w:r>
          </w:p>
        </w:tc>
        <w:tc>
          <w:tcPr>
            <w:tcW w:w="1370"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NO</w:t>
            </w:r>
            <w:r>
              <w:rPr>
                <w:rFonts w:hint="default" w:ascii="Times New Roman" w:hAnsi="Times New Roman" w:eastAsia="宋体" w:cs="Times New Roman"/>
                <w:color w:val="auto"/>
                <w:sz w:val="21"/>
                <w:szCs w:val="21"/>
                <w:vertAlign w:val="subscript"/>
                <w:lang w:val="en-US" w:eastAsia="zh-CN"/>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54"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08"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3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4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14"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370"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370"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094" w:type="dxa"/>
            <w:gridSpan w:val="2"/>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反射炉废气除尘后排放口</w:t>
            </w:r>
          </w:p>
        </w:tc>
        <w:tc>
          <w:tcPr>
            <w:tcW w:w="1311" w:type="dxa"/>
            <w:tcBorders>
              <w:tl2br w:val="nil"/>
              <w:tr2bl w:val="nil"/>
            </w:tcBorders>
            <w:vAlign w:val="center"/>
          </w:tcPr>
          <w:p>
            <w:pPr>
              <w:adjustRightInd w:val="0"/>
              <w:snapToGrid w:val="0"/>
              <w:jc w:val="center"/>
              <w:rPr>
                <w:rFonts w:hint="eastAsia"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4"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308"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03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243"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414" w:type="dxa"/>
            <w:tcBorders>
              <w:tl2br w:val="nil"/>
              <w:tr2bl w:val="nil"/>
            </w:tcBorders>
            <w:vAlign w:val="center"/>
          </w:tcPr>
          <w:p>
            <w:pPr>
              <w:snapToGrid w:val="0"/>
              <w:jc w:val="center"/>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370" w:type="dxa"/>
            <w:tcBorders>
              <w:tl2br w:val="nil"/>
              <w:tr2bl w:val="nil"/>
            </w:tcBorders>
            <w:vAlign w:val="center"/>
          </w:tcPr>
          <w:p>
            <w:pPr>
              <w:snapToGrid w:val="0"/>
              <w:jc w:val="center"/>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370" w:type="dxa"/>
            <w:tcBorders>
              <w:tl2br w:val="nil"/>
              <w:tr2bl w:val="nil"/>
            </w:tcBorders>
            <w:vAlign w:val="center"/>
          </w:tcPr>
          <w:p>
            <w:pPr>
              <w:snapToGrid w:val="0"/>
              <w:jc w:val="center"/>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692"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无组织废气</w:t>
            </w:r>
          </w:p>
        </w:tc>
        <w:tc>
          <w:tcPr>
            <w:tcW w:w="1402" w:type="dxa"/>
            <w:tcBorders>
              <w:tl2br w:val="nil"/>
              <w:tr2bl w:val="nil"/>
            </w:tcBorders>
            <w:vAlign w:val="center"/>
          </w:tcPr>
          <w:p>
            <w:pPr>
              <w:pStyle w:val="243"/>
              <w:spacing w:line="25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厂界东</w:t>
            </w:r>
            <w:r>
              <w:rPr>
                <w:rFonts w:hint="default" w:ascii="Times New Roman" w:hAnsi="Times New Roman" w:eastAsia="宋体" w:cs="Times New Roman"/>
                <w:color w:val="auto"/>
                <w:sz w:val="21"/>
                <w:szCs w:val="21"/>
                <w:lang w:eastAsia="zh-CN"/>
              </w:rPr>
              <w:t>南</w:t>
            </w:r>
            <w:r>
              <w:rPr>
                <w:rFonts w:hint="default" w:ascii="Times New Roman" w:hAnsi="Times New Roman" w:eastAsia="宋体" w:cs="Times New Roman"/>
                <w:color w:val="auto"/>
                <w:sz w:val="21"/>
                <w:szCs w:val="21"/>
              </w:rPr>
              <w:t>面</w:t>
            </w:r>
          </w:p>
        </w:tc>
        <w:tc>
          <w:tcPr>
            <w:tcW w:w="131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154" w:type="dxa"/>
            <w:tcBorders>
              <w:tl2br w:val="nil"/>
              <w:tr2bl w:val="nil"/>
            </w:tcBorders>
            <w:vAlign w:val="center"/>
          </w:tcPr>
          <w:p>
            <w:pPr>
              <w:autoSpaceDN w:val="0"/>
              <w:jc w:val="center"/>
              <w:textAlignment w:val="center"/>
              <w:rPr>
                <w:rFonts w:hint="eastAsia"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tcBorders>
              <w:tl2br w:val="nil"/>
              <w:tr2bl w:val="nil"/>
            </w:tcBorders>
            <w:vAlign w:val="center"/>
          </w:tcPr>
          <w:p>
            <w:pPr>
              <w:autoSpaceDN w:val="0"/>
              <w:jc w:val="center"/>
              <w:textAlignment w:val="center"/>
              <w:rPr>
                <w:rFonts w:hint="eastAsia"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031" w:type="dxa"/>
            <w:tcBorders>
              <w:tl2br w:val="nil"/>
              <w:tr2bl w:val="nil"/>
            </w:tcBorders>
            <w:vAlign w:val="center"/>
          </w:tcPr>
          <w:p>
            <w:pPr>
              <w:autoSpaceDN w:val="0"/>
              <w:jc w:val="center"/>
              <w:textAlignment w:val="center"/>
              <w:rPr>
                <w:rFonts w:hint="eastAsia"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243" w:type="dxa"/>
            <w:tcBorders>
              <w:tl2br w:val="nil"/>
              <w:tr2bl w:val="nil"/>
            </w:tcBorders>
            <w:vAlign w:val="center"/>
          </w:tcPr>
          <w:p>
            <w:pPr>
              <w:autoSpaceDN w:val="0"/>
              <w:jc w:val="center"/>
              <w:textAlignment w:val="center"/>
              <w:rPr>
                <w:rFonts w:hint="eastAsia"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692"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402" w:type="dxa"/>
            <w:tcBorders>
              <w:tl2br w:val="nil"/>
              <w:tr2bl w:val="nil"/>
            </w:tcBorders>
            <w:vAlign w:val="center"/>
          </w:tcPr>
          <w:p>
            <w:pPr>
              <w:pStyle w:val="243"/>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厂界西</w:t>
            </w:r>
            <w:r>
              <w:rPr>
                <w:rFonts w:hint="default" w:ascii="Times New Roman" w:hAnsi="Times New Roman" w:eastAsia="宋体" w:cs="Times New Roman"/>
                <w:color w:val="auto"/>
                <w:sz w:val="21"/>
                <w:szCs w:val="21"/>
                <w:lang w:eastAsia="zh-CN"/>
              </w:rPr>
              <w:t>南</w:t>
            </w:r>
            <w:r>
              <w:rPr>
                <w:rFonts w:hint="default" w:ascii="Times New Roman" w:hAnsi="Times New Roman" w:eastAsia="宋体" w:cs="Times New Roman"/>
                <w:color w:val="auto"/>
                <w:sz w:val="21"/>
                <w:szCs w:val="21"/>
              </w:rPr>
              <w:t>面</w:t>
            </w:r>
          </w:p>
        </w:tc>
        <w:tc>
          <w:tcPr>
            <w:tcW w:w="131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154" w:type="dxa"/>
            <w:tcBorders>
              <w:tl2br w:val="nil"/>
              <w:tr2bl w:val="nil"/>
            </w:tcBorders>
            <w:vAlign w:val="center"/>
          </w:tcPr>
          <w:p>
            <w:pPr>
              <w:autoSpaceDN w:val="0"/>
              <w:jc w:val="center"/>
              <w:textAlignment w:val="center"/>
              <w:rPr>
                <w:rFonts w:hint="eastAsia"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tcBorders>
              <w:tl2br w:val="nil"/>
              <w:tr2bl w:val="nil"/>
            </w:tcBorders>
            <w:vAlign w:val="center"/>
          </w:tcPr>
          <w:p>
            <w:pPr>
              <w:autoSpaceDN w:val="0"/>
              <w:jc w:val="center"/>
              <w:textAlignment w:val="center"/>
              <w:rPr>
                <w:rFonts w:hint="default"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031" w:type="dxa"/>
            <w:tcBorders>
              <w:tl2br w:val="nil"/>
              <w:tr2bl w:val="nil"/>
            </w:tcBorders>
            <w:vAlign w:val="center"/>
          </w:tcPr>
          <w:p>
            <w:pPr>
              <w:autoSpaceDN w:val="0"/>
              <w:jc w:val="center"/>
              <w:textAlignment w:val="center"/>
              <w:rPr>
                <w:rFonts w:hint="eastAsia"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243" w:type="dxa"/>
            <w:tcBorders>
              <w:tl2br w:val="nil"/>
              <w:tr2bl w:val="nil"/>
            </w:tcBorders>
            <w:vAlign w:val="center"/>
          </w:tcPr>
          <w:p>
            <w:pPr>
              <w:autoSpaceDN w:val="0"/>
              <w:jc w:val="center"/>
              <w:textAlignment w:val="center"/>
              <w:rPr>
                <w:rFonts w:hint="default"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692"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402" w:type="dxa"/>
            <w:tcBorders>
              <w:tl2br w:val="nil"/>
              <w:tr2bl w:val="nil"/>
            </w:tcBorders>
            <w:vAlign w:val="center"/>
          </w:tcPr>
          <w:p>
            <w:pPr>
              <w:pStyle w:val="243"/>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default" w:ascii="Times New Roman" w:hAnsi="Times New Roman" w:eastAsia="宋体" w:cs="Times New Roman"/>
                <w:color w:val="auto"/>
                <w:sz w:val="21"/>
                <w:szCs w:val="21"/>
                <w:lang w:eastAsia="zh-CN"/>
              </w:rPr>
              <w:t>北</w:t>
            </w:r>
            <w:r>
              <w:rPr>
                <w:rFonts w:hint="default" w:ascii="Times New Roman" w:hAnsi="Times New Roman" w:eastAsia="宋体" w:cs="Times New Roman"/>
                <w:color w:val="auto"/>
                <w:sz w:val="21"/>
                <w:szCs w:val="21"/>
              </w:rPr>
              <w:t>面</w:t>
            </w:r>
          </w:p>
        </w:tc>
        <w:tc>
          <w:tcPr>
            <w:tcW w:w="131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154" w:type="dxa"/>
            <w:tcBorders>
              <w:tl2br w:val="nil"/>
              <w:tr2bl w:val="nil"/>
            </w:tcBorders>
            <w:vAlign w:val="center"/>
          </w:tcPr>
          <w:p>
            <w:pPr>
              <w:autoSpaceDN w:val="0"/>
              <w:jc w:val="center"/>
              <w:textAlignment w:val="center"/>
              <w:rPr>
                <w:rFonts w:hint="eastAsia"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tcBorders>
              <w:tl2br w:val="nil"/>
              <w:tr2bl w:val="nil"/>
            </w:tcBorders>
            <w:vAlign w:val="center"/>
          </w:tcPr>
          <w:p>
            <w:pPr>
              <w:autoSpaceDN w:val="0"/>
              <w:jc w:val="center"/>
              <w:textAlignment w:val="center"/>
              <w:rPr>
                <w:rFonts w:hint="default"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031" w:type="dxa"/>
            <w:tcBorders>
              <w:tl2br w:val="nil"/>
              <w:tr2bl w:val="nil"/>
            </w:tcBorders>
            <w:vAlign w:val="center"/>
          </w:tcPr>
          <w:p>
            <w:pPr>
              <w:autoSpaceDN w:val="0"/>
              <w:jc w:val="center"/>
              <w:textAlignment w:val="center"/>
              <w:rPr>
                <w:rFonts w:hint="eastAsia"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243" w:type="dxa"/>
            <w:tcBorders>
              <w:tl2br w:val="nil"/>
              <w:tr2bl w:val="nil"/>
            </w:tcBorders>
            <w:vAlign w:val="center"/>
          </w:tcPr>
          <w:p>
            <w:pPr>
              <w:autoSpaceDN w:val="0"/>
              <w:jc w:val="center"/>
              <w:textAlignment w:val="center"/>
              <w:rPr>
                <w:rFonts w:hint="default"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生产废水和</w:t>
      </w:r>
      <w:r>
        <w:rPr>
          <w:rFonts w:hint="default" w:ascii="Times New Roman" w:hAnsi="Times New Roman" w:eastAsia="宋体" w:cs="Times New Roman"/>
          <w:color w:val="auto"/>
          <w:sz w:val="21"/>
          <w:szCs w:val="21"/>
        </w:rPr>
        <w:t>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eastAsia" w:ascii="Times New Roman" w:hAnsi="Times New Roman" w:eastAsia="宋体" w:cs="Times New Roman"/>
          <w:color w:val="0000FF"/>
          <w:sz w:val="21"/>
          <w:szCs w:val="21"/>
          <w:lang w:val="en-US" w:eastAsia="zh-CN"/>
        </w:rPr>
        <w:t>监测委外，因</w:t>
      </w:r>
      <w:r>
        <w:rPr>
          <w:rFonts w:hint="eastAsia" w:cs="Times New Roman"/>
          <w:color w:val="0000FF"/>
          <w:sz w:val="21"/>
          <w:szCs w:val="21"/>
          <w:lang w:val="en-US" w:eastAsia="zh-CN"/>
        </w:rPr>
        <w:t>厂内</w:t>
      </w:r>
      <w:r>
        <w:rPr>
          <w:rFonts w:hint="eastAsia" w:ascii="Times New Roman" w:hAnsi="Times New Roman" w:eastAsia="宋体" w:cs="Times New Roman"/>
          <w:color w:val="0000FF"/>
          <w:sz w:val="21"/>
          <w:szCs w:val="21"/>
          <w:lang w:val="en-US" w:eastAsia="zh-CN"/>
        </w:rPr>
        <w:t>技术设备技改</w:t>
      </w:r>
      <w:r>
        <w:rPr>
          <w:rFonts w:hint="eastAsia" w:cs="Times New Roman"/>
          <w:color w:val="0000FF"/>
          <w:sz w:val="21"/>
          <w:szCs w:val="21"/>
          <w:lang w:val="en-US" w:eastAsia="zh-CN"/>
        </w:rPr>
        <w:t>停产，未监测。</w:t>
      </w:r>
      <w:r>
        <w:rPr>
          <w:rFonts w:hint="default" w:ascii="Times New Roman" w:hAnsi="Times New Roman" w:eastAsia="宋体" w:cs="Times New Roman"/>
          <w:color w:val="auto"/>
          <w:sz w:val="21"/>
          <w:szCs w:val="21"/>
          <w:lang w:eastAsia="zh-CN"/>
        </w:rPr>
        <w:t>（监测结果小于最低检出限时，填最低检出限，并加注“L”）</w:t>
      </w:r>
    </w:p>
    <w:p>
      <w:pPr>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10、英德市新裕有色金属再生资源制品有限公司</w:t>
      </w:r>
    </w:p>
    <w:p>
      <w:pPr>
        <w:jc w:val="left"/>
        <w:rPr>
          <w:rFonts w:hint="default" w:ascii="Times New Roman" w:hAnsi="Times New Roman" w:eastAsia="宋体" w:cs="Times New Roman"/>
          <w:b/>
          <w:color w:val="auto"/>
          <w:sz w:val="21"/>
          <w:szCs w:val="21"/>
        </w:rPr>
      </w:pPr>
    </w:p>
    <w:tbl>
      <w:tblPr>
        <w:tblStyle w:val="6"/>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85"/>
        <w:gridCol w:w="1190"/>
        <w:gridCol w:w="808"/>
        <w:gridCol w:w="1406"/>
        <w:gridCol w:w="1311"/>
        <w:gridCol w:w="1152"/>
        <w:gridCol w:w="1308"/>
        <w:gridCol w:w="1032"/>
        <w:gridCol w:w="1242"/>
        <w:gridCol w:w="1415"/>
        <w:gridCol w:w="1369"/>
        <w:gridCol w:w="1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19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监测时间</w:t>
            </w:r>
          </w:p>
        </w:tc>
        <w:tc>
          <w:tcPr>
            <w:tcW w:w="2214" w:type="dxa"/>
            <w:gridSpan w:val="2"/>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10197" w:type="dxa"/>
            <w:gridSpan w:val="8"/>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190" w:type="dxa"/>
            <w:vMerge w:val="restart"/>
            <w:vAlign w:val="center"/>
          </w:tcPr>
          <w:p>
            <w:pPr>
              <w:autoSpaceDN w:val="0"/>
              <w:jc w:val="center"/>
              <w:textAlignment w:val="center"/>
              <w:rPr>
                <w:rFonts w:hint="eastAsia"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03</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19</w:t>
            </w:r>
            <w:r>
              <w:rPr>
                <w:rFonts w:hint="default" w:ascii="Times New Roman" w:hAnsi="Times New Roman" w:eastAsia="宋体" w:cs="Times New Roman"/>
                <w:b w:val="0"/>
                <w:bCs/>
                <w:color w:val="0000FF"/>
                <w:sz w:val="21"/>
                <w:szCs w:val="21"/>
                <w:lang w:val="en-US" w:eastAsia="zh-CN"/>
              </w:rPr>
              <w:t>日</w:t>
            </w:r>
          </w:p>
        </w:tc>
        <w:tc>
          <w:tcPr>
            <w:tcW w:w="2214" w:type="dxa"/>
            <w:gridSpan w:val="2"/>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生活废水排放口</w:t>
            </w:r>
          </w:p>
        </w:tc>
        <w:tc>
          <w:tcPr>
            <w:tcW w:w="1311"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152" w:type="dxa"/>
            <w:vAlign w:val="center"/>
          </w:tcPr>
          <w:p>
            <w:pPr>
              <w:autoSpaceDN w:val="0"/>
              <w:jc w:val="center"/>
              <w:textAlignment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SS</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动植物油</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挥发酚</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b w:val="0"/>
                <w:bCs/>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b w:val="0"/>
                <w:bCs/>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7.68</w:t>
            </w:r>
          </w:p>
        </w:tc>
        <w:tc>
          <w:tcPr>
            <w:tcW w:w="1152"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4</w:t>
            </w:r>
          </w:p>
        </w:tc>
        <w:tc>
          <w:tcPr>
            <w:tcW w:w="1308"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8</w:t>
            </w:r>
          </w:p>
        </w:tc>
        <w:tc>
          <w:tcPr>
            <w:tcW w:w="1032"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1.6</w:t>
            </w:r>
          </w:p>
        </w:tc>
        <w:tc>
          <w:tcPr>
            <w:tcW w:w="1242"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0.257</w:t>
            </w:r>
          </w:p>
        </w:tc>
        <w:tc>
          <w:tcPr>
            <w:tcW w:w="1415"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0.04L</w:t>
            </w:r>
          </w:p>
        </w:tc>
        <w:tc>
          <w:tcPr>
            <w:tcW w:w="1369"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 xml:space="preserve">0.01L </w:t>
            </w:r>
          </w:p>
        </w:tc>
        <w:tc>
          <w:tcPr>
            <w:tcW w:w="1368"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b w:val="0"/>
                <w:bCs/>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总镉</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b w:val="0"/>
                <w:bCs/>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b w:val="0"/>
                <w:bCs/>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0.004L</w:t>
            </w:r>
          </w:p>
        </w:tc>
        <w:tc>
          <w:tcPr>
            <w:tcW w:w="1152"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0.01L</w:t>
            </w:r>
          </w:p>
        </w:tc>
        <w:tc>
          <w:tcPr>
            <w:tcW w:w="1308"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0.001L</w:t>
            </w:r>
          </w:p>
        </w:tc>
        <w:tc>
          <w:tcPr>
            <w:tcW w:w="1032"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3</w:t>
            </w:r>
            <w:r>
              <w:rPr>
                <w:rFonts w:hint="default" w:cs="Times New Roman"/>
                <w:color w:val="0000FF"/>
                <w:sz w:val="21"/>
                <w:szCs w:val="21"/>
                <w:lang w:val="en-US" w:eastAsia="zh-CN"/>
              </w:rPr>
              <w:t>×10-</w:t>
            </w:r>
            <w:r>
              <w:rPr>
                <w:rFonts w:hint="eastAsia" w:cs="Times New Roman"/>
                <w:color w:val="0000FF"/>
                <w:sz w:val="21"/>
                <w:szCs w:val="21"/>
                <w:lang w:val="en-US" w:eastAsia="zh-CN"/>
              </w:rPr>
              <w:t>4L</w:t>
            </w:r>
          </w:p>
        </w:tc>
        <w:tc>
          <w:tcPr>
            <w:tcW w:w="1242" w:type="dxa"/>
            <w:vAlign w:val="center"/>
          </w:tcPr>
          <w:p>
            <w:pPr>
              <w:adjustRightInd w:val="0"/>
              <w:snapToGrid w:val="0"/>
              <w:jc w:val="center"/>
              <w:rPr>
                <w:rFonts w:hint="default" w:cs="Times New Roman"/>
                <w:color w:val="0000FF"/>
                <w:sz w:val="21"/>
                <w:szCs w:val="21"/>
                <w:lang w:val="en-US" w:eastAsia="zh-CN"/>
              </w:rPr>
            </w:pPr>
            <w:r>
              <w:rPr>
                <w:rFonts w:hint="default" w:cs="Times New Roman"/>
                <w:color w:val="0000FF"/>
                <w:sz w:val="21"/>
                <w:szCs w:val="21"/>
                <w:lang w:val="en-US" w:eastAsia="zh-CN"/>
              </w:rPr>
              <w:t>1×10-5</w:t>
            </w:r>
            <w:r>
              <w:rPr>
                <w:rFonts w:hint="eastAsia" w:cs="Times New Roman"/>
                <w:color w:val="0000FF"/>
                <w:sz w:val="21"/>
                <w:szCs w:val="21"/>
                <w:lang w:val="en-US" w:eastAsia="zh-CN"/>
              </w:rPr>
              <w:t>L</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190" w:type="dxa"/>
            <w:vMerge w:val="restart"/>
            <w:vAlign w:val="center"/>
          </w:tcPr>
          <w:p>
            <w:pPr>
              <w:autoSpaceDN w:val="0"/>
              <w:jc w:val="center"/>
              <w:textAlignment w:val="center"/>
              <w:rPr>
                <w:rFonts w:hint="eastAsia"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03</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19</w:t>
            </w:r>
            <w:r>
              <w:rPr>
                <w:rFonts w:hint="default" w:ascii="Times New Roman" w:hAnsi="Times New Roman" w:eastAsia="宋体" w:cs="Times New Roman"/>
                <w:b w:val="0"/>
                <w:bCs/>
                <w:color w:val="0000FF"/>
                <w:sz w:val="21"/>
                <w:szCs w:val="21"/>
                <w:lang w:val="en-US" w:eastAsia="zh-CN"/>
              </w:rPr>
              <w:t>日</w:t>
            </w:r>
          </w:p>
        </w:tc>
        <w:tc>
          <w:tcPr>
            <w:tcW w:w="2214" w:type="dxa"/>
            <w:gridSpan w:val="2"/>
            <w:vMerge w:val="restart"/>
            <w:tcBorders>
              <w:tl2br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152"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SO</w:t>
            </w:r>
            <w:r>
              <w:rPr>
                <w:rFonts w:hint="default" w:ascii="Times New Roman" w:hAnsi="Times New Roman" w:eastAsia="宋体" w:cs="Times New Roman"/>
                <w:color w:val="auto"/>
                <w:sz w:val="21"/>
                <w:szCs w:val="21"/>
                <w:vertAlign w:val="subscript"/>
                <w:lang w:val="en-US" w:eastAsia="zh-CN"/>
              </w:rPr>
              <w:t>2</w:t>
            </w:r>
          </w:p>
        </w:tc>
        <w:tc>
          <w:tcPr>
            <w:tcW w:w="1308"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NO</w:t>
            </w:r>
            <w:r>
              <w:rPr>
                <w:rFonts w:hint="default" w:ascii="Times New Roman" w:hAnsi="Times New Roman" w:eastAsia="宋体" w:cs="Times New Roman"/>
                <w:color w:val="auto"/>
                <w:sz w:val="21"/>
                <w:szCs w:val="21"/>
                <w:vertAlign w:val="subscript"/>
                <w:lang w:val="en-US" w:eastAsia="zh-CN"/>
              </w:rPr>
              <w:t>X</w:t>
            </w:r>
          </w:p>
        </w:tc>
        <w:tc>
          <w:tcPr>
            <w:tcW w:w="1032"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242"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15"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190"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152"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308"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03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15"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color w:val="auto"/>
                <w:sz w:val="21"/>
                <w:szCs w:val="21"/>
              </w:rPr>
            </w:pPr>
          </w:p>
        </w:tc>
        <w:tc>
          <w:tcPr>
            <w:tcW w:w="2214" w:type="dxa"/>
            <w:gridSpan w:val="2"/>
            <w:vAlign w:val="center"/>
          </w:tcPr>
          <w:p>
            <w:pPr>
              <w:pStyle w:val="157"/>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烟囱废气排放口</w:t>
            </w:r>
          </w:p>
          <w:p>
            <w:pPr>
              <w:pStyle w:val="157"/>
              <w:adjustRightInd w:val="0"/>
              <w:snapToGrid w:val="0"/>
              <w:jc w:val="center"/>
              <w:rPr>
                <w:rFonts w:hint="default" w:ascii="Times New Roman" w:hAnsi="Times New Roman" w:eastAsia="宋体" w:cs="Times New Roman"/>
                <w:color w:val="auto"/>
                <w:sz w:val="21"/>
                <w:szCs w:val="21"/>
              </w:rPr>
            </w:pPr>
            <w:r>
              <w:rPr>
                <w:rFonts w:hint="eastAsia" w:cs="Times New Roman"/>
                <w:color w:val="auto"/>
                <w:szCs w:val="21"/>
                <w:lang w:val="en-US" w:eastAsia="zh-CN"/>
              </w:rPr>
              <w:t>(排放浓度)</w:t>
            </w:r>
          </w:p>
        </w:tc>
        <w:tc>
          <w:tcPr>
            <w:tcW w:w="1311"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30</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150</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200</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color w:val="auto"/>
                <w:sz w:val="21"/>
                <w:szCs w:val="21"/>
              </w:rPr>
            </w:pPr>
          </w:p>
        </w:tc>
        <w:tc>
          <w:tcPr>
            <w:tcW w:w="8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无组织废气</w:t>
            </w:r>
          </w:p>
        </w:tc>
        <w:tc>
          <w:tcPr>
            <w:tcW w:w="1406" w:type="dxa"/>
            <w:vAlign w:val="center"/>
          </w:tcPr>
          <w:p>
            <w:pPr>
              <w:pStyle w:val="221"/>
              <w:spacing w:line="25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311"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w:t>
            </w:r>
            <w:r>
              <w:rPr>
                <w:rFonts w:hint="eastAsia" w:ascii="Times New Roman" w:hAnsi="Times New Roman" w:cs="Times New Roman"/>
                <w:b w:val="0"/>
                <w:bCs w:val="0"/>
                <w:color w:val="auto"/>
                <w:spacing w:val="0"/>
                <w:sz w:val="21"/>
                <w:szCs w:val="21"/>
                <w:lang w:val="en-US" w:eastAsia="zh-CN"/>
              </w:rPr>
              <w:t>5</w:t>
            </w:r>
            <w:r>
              <w:rPr>
                <w:rFonts w:hint="default" w:ascii="Times New Roman" w:hAnsi="Times New Roman" w:cs="Times New Roman"/>
                <w:color w:val="auto"/>
                <w:spacing w:val="0"/>
                <w:szCs w:val="21"/>
                <w:lang w:val="en-US" w:eastAsia="zh-CN"/>
              </w:rPr>
              <w:t>×10</w:t>
            </w:r>
            <w:r>
              <w:rPr>
                <w:rFonts w:hint="default" w:ascii="Times New Roman" w:hAnsi="Times New Roman" w:cs="Times New Roman"/>
                <w:color w:val="auto"/>
                <w:spacing w:val="0"/>
                <w:szCs w:val="21"/>
                <w:vertAlign w:val="superscript"/>
                <w:lang w:val="en-US" w:eastAsia="zh-CN"/>
              </w:rPr>
              <w:t>-</w:t>
            </w:r>
            <w:r>
              <w:rPr>
                <w:rFonts w:hint="eastAsia" w:ascii="Times New Roman" w:hAnsi="Times New Roman" w:cs="Times New Roman"/>
                <w:color w:val="auto"/>
                <w:spacing w:val="0"/>
                <w:szCs w:val="21"/>
                <w:vertAlign w:val="superscript"/>
                <w:lang w:val="en-US" w:eastAsia="zh-CN"/>
              </w:rPr>
              <w:t>4</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次。生产废水零排放</w:t>
      </w:r>
      <w:r>
        <w:rPr>
          <w:rFonts w:hint="eastAsia" w:cs="Times New Roman"/>
          <w:color w:val="auto"/>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rPr>
          <w:rFonts w:hint="default" w:ascii="Times New Roman" w:hAnsi="Times New Roman" w:eastAsia="宋体" w:cs="Times New Roman"/>
          <w:color w:val="auto"/>
          <w:sz w:val="21"/>
          <w:szCs w:val="21"/>
        </w:rPr>
      </w:pPr>
    </w:p>
    <w:p>
      <w:pPr>
        <w:numPr>
          <w:ilvl w:val="0"/>
          <w:numId w:val="0"/>
        </w:numPr>
        <w:jc w:val="left"/>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11、英德市广业环保有限公司（大站污水处理厂）</w:t>
      </w:r>
    </w:p>
    <w:p>
      <w:pPr>
        <w:numPr>
          <w:ilvl w:val="0"/>
          <w:numId w:val="0"/>
        </w:numPr>
        <w:jc w:val="left"/>
        <w:rPr>
          <w:rFonts w:hint="default" w:ascii="Times New Roman" w:hAnsi="Times New Roman" w:eastAsia="宋体" w:cs="Times New Roman"/>
          <w:b/>
          <w:color w:val="auto"/>
          <w:sz w:val="21"/>
          <w:szCs w:val="21"/>
          <w:lang w:val="en-US" w:eastAsia="zh-CN"/>
        </w:rPr>
      </w:pPr>
    </w:p>
    <w:tbl>
      <w:tblPr>
        <w:tblStyle w:val="6"/>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51"/>
        <w:gridCol w:w="1815"/>
        <w:gridCol w:w="305"/>
        <w:gridCol w:w="1046"/>
        <w:gridCol w:w="961"/>
        <w:gridCol w:w="1258"/>
        <w:gridCol w:w="1035"/>
        <w:gridCol w:w="945"/>
        <w:gridCol w:w="975"/>
        <w:gridCol w:w="1168"/>
        <w:gridCol w:w="1067"/>
        <w:gridCol w:w="1140"/>
        <w:gridCol w:w="1065"/>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815"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351" w:type="dxa"/>
            <w:gridSpan w:val="2"/>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10569" w:type="dxa"/>
            <w:gridSpan w:val="10"/>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815"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01</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30</w:t>
            </w:r>
            <w:r>
              <w:rPr>
                <w:rFonts w:hint="default" w:ascii="Times New Roman" w:hAnsi="Times New Roman" w:eastAsia="宋体" w:cs="Times New Roman"/>
                <w:b w:val="0"/>
                <w:bCs/>
                <w:color w:val="0000FF"/>
                <w:sz w:val="21"/>
                <w:szCs w:val="21"/>
                <w:lang w:val="en-US" w:eastAsia="zh-CN"/>
              </w:rPr>
              <w:t>日</w:t>
            </w:r>
          </w:p>
        </w:tc>
        <w:tc>
          <w:tcPr>
            <w:tcW w:w="1351"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处理前</w:t>
            </w: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258"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化学需氧量</w:t>
            </w:r>
          </w:p>
        </w:tc>
        <w:tc>
          <w:tcPr>
            <w:tcW w:w="103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氨氮</w:t>
            </w:r>
          </w:p>
        </w:tc>
        <w:tc>
          <w:tcPr>
            <w:tcW w:w="94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无量纲</w:t>
            </w:r>
          </w:p>
        </w:tc>
        <w:tc>
          <w:tcPr>
            <w:tcW w:w="1258" w:type="dxa"/>
            <w:tcBorders>
              <w:tl2br w:val="nil"/>
              <w:tr2bl w:val="nil"/>
            </w:tcBorders>
            <w:vAlign w:val="center"/>
          </w:tcPr>
          <w:p>
            <w:pPr>
              <w:pStyle w:val="154"/>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mg/L</w:t>
            </w:r>
          </w:p>
        </w:tc>
        <w:tc>
          <w:tcPr>
            <w:tcW w:w="1035"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45"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6.94</w:t>
            </w:r>
          </w:p>
        </w:tc>
        <w:tc>
          <w:tcPr>
            <w:tcW w:w="125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17</w:t>
            </w:r>
          </w:p>
        </w:tc>
        <w:tc>
          <w:tcPr>
            <w:tcW w:w="103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3.21</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排放口</w:t>
            </w: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258"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色度</w:t>
            </w: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悬浮物</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氨氮</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总氮</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化学需氧量</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五日生化需氧量</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粪大肠菌群</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阴离子表面活性剂</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无量纲</w:t>
            </w:r>
          </w:p>
        </w:tc>
        <w:tc>
          <w:tcPr>
            <w:tcW w:w="1258"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倍</w:t>
            </w:r>
          </w:p>
        </w:tc>
        <w:tc>
          <w:tcPr>
            <w:tcW w:w="1035"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45"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75"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68"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67"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个</w:t>
            </w:r>
            <w:r>
              <w:rPr>
                <w:rFonts w:hint="default" w:ascii="Times New Roman" w:hAnsi="Times New Roman" w:eastAsia="宋体" w:cs="Times New Roman"/>
                <w:color w:val="auto"/>
                <w:sz w:val="21"/>
                <w:szCs w:val="21"/>
                <w:lang w:val="en-US" w:eastAsia="zh-CN"/>
              </w:rPr>
              <w:t>/L</w:t>
            </w:r>
          </w:p>
        </w:tc>
        <w:tc>
          <w:tcPr>
            <w:tcW w:w="1065"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55"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815" w:type="dxa"/>
            <w:vMerge w:val="continue"/>
            <w:tcBorders>
              <w:tl2br w:val="nil"/>
              <w:tr2bl w:val="nil"/>
            </w:tcBorders>
            <w:vAlign w:val="center"/>
          </w:tcPr>
          <w:p>
            <w:pPr>
              <w:jc w:val="center"/>
              <w:rPr>
                <w:rFonts w:hint="default" w:ascii="Times New Roman" w:hAnsi="Times New Roman" w:eastAsia="宋体" w:cs="Times New Roman"/>
                <w:b w:val="0"/>
                <w:bCs w:val="0"/>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7.01</w:t>
            </w:r>
          </w:p>
        </w:tc>
        <w:tc>
          <w:tcPr>
            <w:tcW w:w="125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2</w:t>
            </w:r>
          </w:p>
        </w:tc>
        <w:tc>
          <w:tcPr>
            <w:tcW w:w="103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5</w:t>
            </w:r>
          </w:p>
        </w:tc>
        <w:tc>
          <w:tcPr>
            <w:tcW w:w="94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0.056</w:t>
            </w:r>
          </w:p>
        </w:tc>
        <w:tc>
          <w:tcPr>
            <w:tcW w:w="97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14.4</w:t>
            </w:r>
          </w:p>
        </w:tc>
        <w:tc>
          <w:tcPr>
            <w:tcW w:w="116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4（L）</w:t>
            </w:r>
          </w:p>
        </w:tc>
        <w:tc>
          <w:tcPr>
            <w:tcW w:w="1067"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0.5（L）</w:t>
            </w:r>
          </w:p>
        </w:tc>
        <w:tc>
          <w:tcPr>
            <w:tcW w:w="1140"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200</w:t>
            </w:r>
          </w:p>
        </w:tc>
        <w:tc>
          <w:tcPr>
            <w:tcW w:w="106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0.11</w:t>
            </w:r>
          </w:p>
        </w:tc>
        <w:tc>
          <w:tcPr>
            <w:tcW w:w="95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动植物油</w:t>
            </w:r>
          </w:p>
        </w:tc>
        <w:tc>
          <w:tcPr>
            <w:tcW w:w="125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总磷</w:t>
            </w: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总砷</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总汞</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总铜</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总锌</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总铅</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总镉</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总铬</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58"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35"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45"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75"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168"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67"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140"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65"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55"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0.04(L)</w:t>
            </w:r>
          </w:p>
        </w:tc>
        <w:tc>
          <w:tcPr>
            <w:tcW w:w="125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0.49</w:t>
            </w:r>
          </w:p>
        </w:tc>
        <w:tc>
          <w:tcPr>
            <w:tcW w:w="103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1.6</w:t>
            </w:r>
          </w:p>
        </w:tc>
        <w:tc>
          <w:tcPr>
            <w:tcW w:w="94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0.04(L)</w:t>
            </w:r>
          </w:p>
        </w:tc>
        <w:tc>
          <w:tcPr>
            <w:tcW w:w="97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0.006(L)</w:t>
            </w:r>
          </w:p>
        </w:tc>
        <w:tc>
          <w:tcPr>
            <w:tcW w:w="116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0.004(L)</w:t>
            </w:r>
          </w:p>
        </w:tc>
        <w:tc>
          <w:tcPr>
            <w:tcW w:w="1067"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0.07(L)</w:t>
            </w:r>
          </w:p>
        </w:tc>
        <w:tc>
          <w:tcPr>
            <w:tcW w:w="1140"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0.005(L)</w:t>
            </w:r>
          </w:p>
        </w:tc>
        <w:tc>
          <w:tcPr>
            <w:tcW w:w="106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0.03(L)</w:t>
            </w:r>
          </w:p>
        </w:tc>
        <w:tc>
          <w:tcPr>
            <w:tcW w:w="95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815"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01</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31</w:t>
            </w:r>
            <w:r>
              <w:rPr>
                <w:rFonts w:hint="default" w:ascii="Times New Roman" w:hAnsi="Times New Roman" w:eastAsia="宋体" w:cs="Times New Roman"/>
                <w:b w:val="0"/>
                <w:bCs/>
                <w:color w:val="0000FF"/>
                <w:sz w:val="21"/>
                <w:szCs w:val="21"/>
                <w:lang w:val="en-US" w:eastAsia="zh-CN"/>
              </w:rPr>
              <w:t>日</w:t>
            </w:r>
          </w:p>
        </w:tc>
        <w:tc>
          <w:tcPr>
            <w:tcW w:w="1351" w:type="dxa"/>
            <w:gridSpan w:val="2"/>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氨</w:t>
            </w:r>
          </w:p>
        </w:tc>
        <w:tc>
          <w:tcPr>
            <w:tcW w:w="125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硫化氢</w:t>
            </w: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5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5"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无组织废气</w:t>
            </w:r>
          </w:p>
        </w:tc>
        <w:tc>
          <w:tcPr>
            <w:tcW w:w="1046"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w:t>
            </w:r>
            <w:r>
              <w:rPr>
                <w:rFonts w:hint="eastAsia" w:cs="Times New Roman"/>
                <w:color w:val="auto"/>
                <w:sz w:val="21"/>
                <w:szCs w:val="21"/>
                <w:lang w:eastAsia="zh-CN"/>
              </w:rPr>
              <w:t>西</w:t>
            </w:r>
            <w:r>
              <w:rPr>
                <w:rFonts w:hint="default" w:ascii="Times New Roman" w:hAnsi="Times New Roman" w:eastAsia="宋体" w:cs="Times New Roman"/>
                <w:color w:val="auto"/>
                <w:sz w:val="21"/>
                <w:szCs w:val="21"/>
                <w:lang w:eastAsia="zh-CN"/>
              </w:rPr>
              <w:t>南</w:t>
            </w: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0.01L</w:t>
            </w:r>
          </w:p>
        </w:tc>
        <w:tc>
          <w:tcPr>
            <w:tcW w:w="125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0.001L</w:t>
            </w: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104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w:t>
            </w: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0.01L</w:t>
            </w:r>
          </w:p>
        </w:tc>
        <w:tc>
          <w:tcPr>
            <w:tcW w:w="125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0.001L</w:t>
            </w: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104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eastAsia" w:cs="Times New Roman"/>
                <w:color w:val="auto"/>
                <w:sz w:val="21"/>
                <w:szCs w:val="21"/>
                <w:lang w:val="en-US" w:eastAsia="zh-CN"/>
              </w:rPr>
              <w:t>东</w:t>
            </w:r>
            <w:r>
              <w:rPr>
                <w:rFonts w:hint="default" w:ascii="Times New Roman" w:hAnsi="Times New Roman" w:eastAsia="宋体" w:cs="Times New Roman"/>
                <w:color w:val="auto"/>
                <w:sz w:val="21"/>
                <w:szCs w:val="21"/>
                <w:lang w:val="en-US" w:eastAsia="zh-CN"/>
              </w:rPr>
              <w:t>北</w:t>
            </w: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0.01L</w:t>
            </w:r>
          </w:p>
        </w:tc>
        <w:tc>
          <w:tcPr>
            <w:tcW w:w="125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0.001L</w:t>
            </w: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104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厂界北</w:t>
            </w: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0.01L</w:t>
            </w:r>
          </w:p>
        </w:tc>
        <w:tc>
          <w:tcPr>
            <w:tcW w:w="125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0.001L</w:t>
            </w: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、废气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p>
    <w:p>
      <w:pPr>
        <w:numPr>
          <w:ilvl w:val="0"/>
          <w:numId w:val="0"/>
        </w:numPr>
        <w:jc w:val="left"/>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12、英德市广业环保有限公司（东华污水处理厂）</w:t>
      </w:r>
    </w:p>
    <w:p>
      <w:pPr>
        <w:numPr>
          <w:ilvl w:val="0"/>
          <w:numId w:val="0"/>
        </w:numPr>
        <w:jc w:val="left"/>
        <w:rPr>
          <w:rFonts w:hint="default" w:ascii="Times New Roman" w:hAnsi="Times New Roman" w:eastAsia="宋体" w:cs="Times New Roman"/>
          <w:b/>
          <w:color w:val="auto"/>
          <w:sz w:val="21"/>
          <w:szCs w:val="21"/>
          <w:lang w:val="en-US" w:eastAsia="zh-CN"/>
        </w:rPr>
      </w:pPr>
    </w:p>
    <w:tbl>
      <w:tblPr>
        <w:tblStyle w:val="6"/>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64"/>
        <w:gridCol w:w="989"/>
        <w:gridCol w:w="964"/>
        <w:gridCol w:w="1212"/>
        <w:gridCol w:w="953"/>
        <w:gridCol w:w="1083"/>
        <w:gridCol w:w="1079"/>
        <w:gridCol w:w="1071"/>
        <w:gridCol w:w="1071"/>
        <w:gridCol w:w="1118"/>
        <w:gridCol w:w="1080"/>
        <w:gridCol w:w="974"/>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29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753" w:type="dxa"/>
            <w:gridSpan w:val="2"/>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10607" w:type="dxa"/>
            <w:gridSpan w:val="11"/>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01</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1</w:t>
            </w:r>
            <w:r>
              <w:rPr>
                <w:rFonts w:hint="default" w:cs="Times New Roman"/>
                <w:b w:val="0"/>
                <w:bCs/>
                <w:color w:val="0000FF"/>
                <w:sz w:val="21"/>
                <w:szCs w:val="21"/>
                <w:lang w:val="en-US" w:eastAsia="zh-CN"/>
              </w:rPr>
              <w:t>7</w:t>
            </w:r>
            <w:r>
              <w:rPr>
                <w:rFonts w:hint="default" w:ascii="Times New Roman" w:hAnsi="Times New Roman" w:eastAsia="宋体" w:cs="Times New Roman"/>
                <w:b w:val="0"/>
                <w:bCs/>
                <w:color w:val="0000FF"/>
                <w:sz w:val="21"/>
                <w:szCs w:val="21"/>
                <w:lang w:val="en-US" w:eastAsia="zh-CN"/>
              </w:rPr>
              <w:t>日</w:t>
            </w: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处理前</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212"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化学需氧量</w:t>
            </w:r>
          </w:p>
        </w:tc>
        <w:tc>
          <w:tcPr>
            <w:tcW w:w="95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氨氮</w:t>
            </w:r>
          </w:p>
        </w:tc>
        <w:tc>
          <w:tcPr>
            <w:tcW w:w="108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无量纲</w:t>
            </w:r>
          </w:p>
        </w:tc>
        <w:tc>
          <w:tcPr>
            <w:tcW w:w="1212" w:type="dxa"/>
            <w:tcBorders>
              <w:tl2br w:val="nil"/>
              <w:tr2bl w:val="nil"/>
            </w:tcBorders>
            <w:vAlign w:val="center"/>
          </w:tcPr>
          <w:p>
            <w:pPr>
              <w:pStyle w:val="154"/>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mg/L</w:t>
            </w:r>
          </w:p>
        </w:tc>
        <w:tc>
          <w:tcPr>
            <w:tcW w:w="953"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7.01</w:t>
            </w:r>
          </w:p>
        </w:tc>
        <w:tc>
          <w:tcPr>
            <w:tcW w:w="121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11</w:t>
            </w:r>
          </w:p>
        </w:tc>
        <w:tc>
          <w:tcPr>
            <w:tcW w:w="95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5.88</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排放口</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21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色度</w:t>
            </w:r>
          </w:p>
        </w:tc>
        <w:tc>
          <w:tcPr>
            <w:tcW w:w="95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悬浮物</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氨氮</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总氮</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化学需氧量</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五日生化需氧量</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粪大肠菌群</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阴离子表面活性剂</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无量纲</w:t>
            </w:r>
          </w:p>
        </w:tc>
        <w:tc>
          <w:tcPr>
            <w:tcW w:w="121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倍</w:t>
            </w:r>
          </w:p>
        </w:tc>
        <w:tc>
          <w:tcPr>
            <w:tcW w:w="953"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个</w:t>
            </w:r>
            <w:r>
              <w:rPr>
                <w:rFonts w:hint="default" w:ascii="Times New Roman" w:hAnsi="Times New Roman" w:eastAsia="宋体" w:cs="Times New Roman"/>
                <w:color w:val="auto"/>
                <w:sz w:val="21"/>
                <w:szCs w:val="21"/>
                <w:lang w:val="en-US" w:eastAsia="zh-CN"/>
              </w:rPr>
              <w:t>/L</w:t>
            </w:r>
          </w:p>
        </w:tc>
        <w:tc>
          <w:tcPr>
            <w:tcW w:w="1080"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74"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b w:val="0"/>
                <w:bCs w:val="0"/>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7.45</w:t>
            </w:r>
          </w:p>
        </w:tc>
        <w:tc>
          <w:tcPr>
            <w:tcW w:w="121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2</w:t>
            </w:r>
          </w:p>
        </w:tc>
        <w:tc>
          <w:tcPr>
            <w:tcW w:w="95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13</w:t>
            </w:r>
          </w:p>
        </w:tc>
        <w:tc>
          <w:tcPr>
            <w:tcW w:w="10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5.85</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9.29</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9</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2.1</w:t>
            </w:r>
          </w:p>
        </w:tc>
        <w:tc>
          <w:tcPr>
            <w:tcW w:w="111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1300</w:t>
            </w:r>
          </w:p>
        </w:tc>
        <w:tc>
          <w:tcPr>
            <w:tcW w:w="1080"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w:t>
            </w:r>
            <w:r>
              <w:rPr>
                <w:rFonts w:hint="default" w:cs="Times New Roman"/>
                <w:color w:val="0000FF"/>
                <w:sz w:val="21"/>
                <w:szCs w:val="21"/>
                <w:lang w:val="en-US" w:eastAsia="zh-CN"/>
              </w:rPr>
              <w:t>5</w:t>
            </w:r>
            <w:r>
              <w:rPr>
                <w:rFonts w:hint="eastAsia" w:cs="Times New Roman"/>
                <w:color w:val="0000FF"/>
                <w:sz w:val="21"/>
                <w:szCs w:val="21"/>
                <w:lang w:val="en-US" w:eastAsia="zh-CN"/>
              </w:rPr>
              <w:t>(L)</w:t>
            </w:r>
          </w:p>
        </w:tc>
        <w:tc>
          <w:tcPr>
            <w:tcW w:w="97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动植物油</w:t>
            </w:r>
          </w:p>
        </w:tc>
        <w:tc>
          <w:tcPr>
            <w:tcW w:w="121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总磷</w:t>
            </w:r>
          </w:p>
        </w:tc>
        <w:tc>
          <w:tcPr>
            <w:tcW w:w="95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总砷</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总汞</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总铜</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总锌</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总铅</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总镉</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总铬</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432"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12"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5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118"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0"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74"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0.06</w:t>
            </w:r>
          </w:p>
        </w:tc>
        <w:tc>
          <w:tcPr>
            <w:tcW w:w="121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0.69</w:t>
            </w:r>
          </w:p>
        </w:tc>
        <w:tc>
          <w:tcPr>
            <w:tcW w:w="95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4.0</w:t>
            </w:r>
          </w:p>
        </w:tc>
        <w:tc>
          <w:tcPr>
            <w:tcW w:w="10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0.22</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0.007</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0.004(L)</w:t>
            </w:r>
          </w:p>
        </w:tc>
        <w:tc>
          <w:tcPr>
            <w:tcW w:w="1071"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0.07(L)</w:t>
            </w:r>
          </w:p>
        </w:tc>
        <w:tc>
          <w:tcPr>
            <w:tcW w:w="1118"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0.005(L)</w:t>
            </w:r>
          </w:p>
        </w:tc>
        <w:tc>
          <w:tcPr>
            <w:tcW w:w="1080"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0.03(L)</w:t>
            </w:r>
          </w:p>
        </w:tc>
        <w:tc>
          <w:tcPr>
            <w:tcW w:w="97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01</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18</w:t>
            </w:r>
            <w:r>
              <w:rPr>
                <w:rFonts w:hint="default" w:ascii="Times New Roman" w:hAnsi="Times New Roman" w:eastAsia="宋体" w:cs="Times New Roman"/>
                <w:b w:val="0"/>
                <w:bCs/>
                <w:color w:val="0000FF"/>
                <w:sz w:val="21"/>
                <w:szCs w:val="21"/>
                <w:lang w:val="en-US" w:eastAsia="zh-CN"/>
              </w:rPr>
              <w:t>日</w:t>
            </w:r>
          </w:p>
        </w:tc>
        <w:tc>
          <w:tcPr>
            <w:tcW w:w="1753" w:type="dxa"/>
            <w:gridSpan w:val="2"/>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氨</w:t>
            </w:r>
          </w:p>
        </w:tc>
        <w:tc>
          <w:tcPr>
            <w:tcW w:w="121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硫化氢</w:t>
            </w:r>
          </w:p>
        </w:tc>
        <w:tc>
          <w:tcPr>
            <w:tcW w:w="95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1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95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无组织废气</w:t>
            </w: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w:t>
            </w:r>
            <w:r>
              <w:rPr>
                <w:rFonts w:hint="default" w:ascii="Times New Roman" w:hAnsi="Times New Roman" w:eastAsia="宋体" w:cs="Times New Roman"/>
                <w:color w:val="auto"/>
                <w:sz w:val="21"/>
                <w:szCs w:val="21"/>
                <w:lang w:val="en-US" w:eastAsia="zh-CN"/>
              </w:rPr>
              <w:t>东</w:t>
            </w:r>
            <w:r>
              <w:rPr>
                <w:rFonts w:hint="eastAsia" w:cs="Times New Roman"/>
                <w:color w:val="auto"/>
                <w:sz w:val="21"/>
                <w:szCs w:val="21"/>
                <w:lang w:val="en-US" w:eastAsia="zh-CN"/>
              </w:rPr>
              <w:t>北</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0.01L</w:t>
            </w:r>
          </w:p>
        </w:tc>
        <w:tc>
          <w:tcPr>
            <w:tcW w:w="121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0.002L</w:t>
            </w:r>
          </w:p>
        </w:tc>
        <w:tc>
          <w:tcPr>
            <w:tcW w:w="95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default" w:ascii="Times New Roman" w:hAnsi="Times New Roman" w:eastAsia="宋体" w:cs="Times New Roman"/>
                <w:color w:val="auto"/>
                <w:sz w:val="21"/>
                <w:szCs w:val="21"/>
                <w:lang w:eastAsia="zh-CN"/>
              </w:rPr>
              <w:t>西</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0.01L</w:t>
            </w:r>
          </w:p>
        </w:tc>
        <w:tc>
          <w:tcPr>
            <w:tcW w:w="121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0.002L</w:t>
            </w:r>
          </w:p>
        </w:tc>
        <w:tc>
          <w:tcPr>
            <w:tcW w:w="95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default" w:ascii="Times New Roman" w:hAnsi="Times New Roman" w:eastAsia="宋体" w:cs="Times New Roman"/>
                <w:color w:val="auto"/>
                <w:sz w:val="21"/>
                <w:szCs w:val="21"/>
                <w:lang w:eastAsia="zh-CN"/>
              </w:rPr>
              <w:t>西</w:t>
            </w:r>
            <w:r>
              <w:rPr>
                <w:rFonts w:hint="eastAsia" w:cs="Times New Roman"/>
                <w:color w:val="auto"/>
                <w:sz w:val="21"/>
                <w:szCs w:val="21"/>
                <w:lang w:eastAsia="zh-CN"/>
              </w:rPr>
              <w:t>南</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0.01L</w:t>
            </w:r>
          </w:p>
        </w:tc>
        <w:tc>
          <w:tcPr>
            <w:tcW w:w="121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0.002L</w:t>
            </w:r>
          </w:p>
        </w:tc>
        <w:tc>
          <w:tcPr>
            <w:tcW w:w="95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eastAsia" w:cs="Times New Roman"/>
                <w:color w:val="auto"/>
                <w:sz w:val="21"/>
                <w:szCs w:val="21"/>
                <w:lang w:val="en-US" w:eastAsia="zh-CN"/>
              </w:rPr>
              <w:t>南</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0.01L</w:t>
            </w:r>
          </w:p>
        </w:tc>
        <w:tc>
          <w:tcPr>
            <w:tcW w:w="121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0.002L</w:t>
            </w:r>
          </w:p>
        </w:tc>
        <w:tc>
          <w:tcPr>
            <w:tcW w:w="95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、废气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p>
    <w:p>
      <w:pPr>
        <w:numPr>
          <w:ilvl w:val="0"/>
          <w:numId w:val="0"/>
        </w:numPr>
        <w:jc w:val="left"/>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13、英德市广业环保有限公司（浛洸污水处理厂）</w:t>
      </w:r>
    </w:p>
    <w:p>
      <w:pPr>
        <w:numPr>
          <w:ilvl w:val="0"/>
          <w:numId w:val="0"/>
        </w:numPr>
        <w:jc w:val="left"/>
        <w:rPr>
          <w:rFonts w:hint="default" w:ascii="Times New Roman" w:hAnsi="Times New Roman" w:eastAsia="宋体" w:cs="Times New Roman"/>
          <w:b/>
          <w:color w:val="auto"/>
          <w:sz w:val="21"/>
          <w:szCs w:val="21"/>
          <w:lang w:val="en-US" w:eastAsia="zh-CN"/>
        </w:rPr>
      </w:pPr>
    </w:p>
    <w:tbl>
      <w:tblPr>
        <w:tblStyle w:val="6"/>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94"/>
        <w:gridCol w:w="959"/>
        <w:gridCol w:w="964"/>
        <w:gridCol w:w="1242"/>
        <w:gridCol w:w="923"/>
        <w:gridCol w:w="1083"/>
        <w:gridCol w:w="1079"/>
        <w:gridCol w:w="1071"/>
        <w:gridCol w:w="1071"/>
        <w:gridCol w:w="1059"/>
        <w:gridCol w:w="1057"/>
        <w:gridCol w:w="1056"/>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29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753" w:type="dxa"/>
            <w:gridSpan w:val="2"/>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10607" w:type="dxa"/>
            <w:gridSpan w:val="11"/>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01</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30</w:t>
            </w:r>
            <w:r>
              <w:rPr>
                <w:rFonts w:hint="default" w:ascii="Times New Roman" w:hAnsi="Times New Roman" w:eastAsia="宋体" w:cs="Times New Roman"/>
                <w:b w:val="0"/>
                <w:bCs/>
                <w:color w:val="0000FF"/>
                <w:sz w:val="21"/>
                <w:szCs w:val="21"/>
                <w:lang w:val="en-US" w:eastAsia="zh-CN"/>
              </w:rPr>
              <w:t>日</w:t>
            </w: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处理前</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242"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化学需氧量</w:t>
            </w:r>
          </w:p>
        </w:tc>
        <w:tc>
          <w:tcPr>
            <w:tcW w:w="92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氨氮</w:t>
            </w:r>
          </w:p>
        </w:tc>
        <w:tc>
          <w:tcPr>
            <w:tcW w:w="108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无量纲</w:t>
            </w:r>
          </w:p>
        </w:tc>
        <w:tc>
          <w:tcPr>
            <w:tcW w:w="1242" w:type="dxa"/>
            <w:tcBorders>
              <w:tl2br w:val="nil"/>
              <w:tr2bl w:val="nil"/>
            </w:tcBorders>
            <w:vAlign w:val="center"/>
          </w:tcPr>
          <w:p>
            <w:pPr>
              <w:pStyle w:val="154"/>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mg/L</w:t>
            </w:r>
          </w:p>
        </w:tc>
        <w:tc>
          <w:tcPr>
            <w:tcW w:w="923"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7.91</w:t>
            </w:r>
          </w:p>
        </w:tc>
        <w:tc>
          <w:tcPr>
            <w:tcW w:w="124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158</w:t>
            </w:r>
          </w:p>
        </w:tc>
        <w:tc>
          <w:tcPr>
            <w:tcW w:w="92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6.53</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排放口</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24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色度</w:t>
            </w:r>
          </w:p>
        </w:tc>
        <w:tc>
          <w:tcPr>
            <w:tcW w:w="92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悬浮物</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氨氮</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总氮</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化学需氧量</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五日生化需氧量</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粪大肠菌群</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阴离子表面活性剂</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无量纲</w:t>
            </w:r>
          </w:p>
        </w:tc>
        <w:tc>
          <w:tcPr>
            <w:tcW w:w="124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倍</w:t>
            </w:r>
          </w:p>
        </w:tc>
        <w:tc>
          <w:tcPr>
            <w:tcW w:w="923"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个</w:t>
            </w:r>
            <w:r>
              <w:rPr>
                <w:rFonts w:hint="default" w:ascii="Times New Roman" w:hAnsi="Times New Roman" w:eastAsia="宋体" w:cs="Times New Roman"/>
                <w:color w:val="auto"/>
                <w:sz w:val="21"/>
                <w:szCs w:val="21"/>
                <w:lang w:val="en-US" w:eastAsia="zh-CN"/>
              </w:rPr>
              <w:t>/L</w:t>
            </w:r>
          </w:p>
        </w:tc>
        <w:tc>
          <w:tcPr>
            <w:tcW w:w="1057"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56"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b w:val="0"/>
                <w:bCs w:val="0"/>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8.08</w:t>
            </w:r>
          </w:p>
        </w:tc>
        <w:tc>
          <w:tcPr>
            <w:tcW w:w="124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8</w:t>
            </w:r>
          </w:p>
        </w:tc>
        <w:tc>
          <w:tcPr>
            <w:tcW w:w="92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14</w:t>
            </w:r>
          </w:p>
        </w:tc>
        <w:tc>
          <w:tcPr>
            <w:tcW w:w="10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0.176</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3.21</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13</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1.1</w:t>
            </w:r>
          </w:p>
        </w:tc>
        <w:tc>
          <w:tcPr>
            <w:tcW w:w="105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600</w:t>
            </w:r>
          </w:p>
        </w:tc>
        <w:tc>
          <w:tcPr>
            <w:tcW w:w="1057"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0.05</w:t>
            </w:r>
          </w:p>
        </w:tc>
        <w:tc>
          <w:tcPr>
            <w:tcW w:w="1056"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动植物油</w:t>
            </w:r>
          </w:p>
        </w:tc>
        <w:tc>
          <w:tcPr>
            <w:tcW w:w="124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总磷</w:t>
            </w:r>
          </w:p>
        </w:tc>
        <w:tc>
          <w:tcPr>
            <w:tcW w:w="92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总砷</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总汞</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总铜</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总锌</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总铅</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总镉</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总铬</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42"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2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9"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7"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6"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0.05</w:t>
            </w:r>
          </w:p>
        </w:tc>
        <w:tc>
          <w:tcPr>
            <w:tcW w:w="124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0.32</w:t>
            </w:r>
          </w:p>
        </w:tc>
        <w:tc>
          <w:tcPr>
            <w:tcW w:w="923"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0.3(L)</w:t>
            </w:r>
          </w:p>
        </w:tc>
        <w:tc>
          <w:tcPr>
            <w:tcW w:w="1083"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0.04(L)</w:t>
            </w:r>
          </w:p>
        </w:tc>
        <w:tc>
          <w:tcPr>
            <w:tcW w:w="1079"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0.006(L)</w:t>
            </w:r>
          </w:p>
        </w:tc>
        <w:tc>
          <w:tcPr>
            <w:tcW w:w="1071"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0.004(L)</w:t>
            </w:r>
          </w:p>
        </w:tc>
        <w:tc>
          <w:tcPr>
            <w:tcW w:w="1071"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0.07(L)</w:t>
            </w:r>
          </w:p>
        </w:tc>
        <w:tc>
          <w:tcPr>
            <w:tcW w:w="1059"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0.005(L)</w:t>
            </w:r>
          </w:p>
        </w:tc>
        <w:tc>
          <w:tcPr>
            <w:tcW w:w="1057"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0.03(L)</w:t>
            </w:r>
          </w:p>
        </w:tc>
        <w:tc>
          <w:tcPr>
            <w:tcW w:w="1056"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01</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30</w:t>
            </w:r>
            <w:r>
              <w:rPr>
                <w:rFonts w:hint="default" w:ascii="Times New Roman" w:hAnsi="Times New Roman" w:eastAsia="宋体" w:cs="Times New Roman"/>
                <w:b w:val="0"/>
                <w:bCs/>
                <w:color w:val="0000FF"/>
                <w:sz w:val="21"/>
                <w:szCs w:val="21"/>
                <w:lang w:val="en-US" w:eastAsia="zh-CN"/>
              </w:rPr>
              <w:t>日</w:t>
            </w:r>
          </w:p>
        </w:tc>
        <w:tc>
          <w:tcPr>
            <w:tcW w:w="1753" w:type="dxa"/>
            <w:gridSpan w:val="2"/>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氨</w:t>
            </w:r>
          </w:p>
        </w:tc>
        <w:tc>
          <w:tcPr>
            <w:tcW w:w="124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硫化氢</w:t>
            </w:r>
          </w:p>
        </w:tc>
        <w:tc>
          <w:tcPr>
            <w:tcW w:w="92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4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92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94"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无组织废气</w:t>
            </w:r>
          </w:p>
        </w:tc>
        <w:tc>
          <w:tcPr>
            <w:tcW w:w="959"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厂界西</w:t>
            </w:r>
            <w:r>
              <w:rPr>
                <w:rFonts w:hint="default" w:ascii="Times New Roman" w:hAnsi="Times New Roman" w:eastAsia="宋体" w:cs="Times New Roman"/>
                <w:color w:val="auto"/>
                <w:sz w:val="21"/>
                <w:szCs w:val="21"/>
                <w:lang w:val="en-US" w:eastAsia="zh-CN"/>
              </w:rPr>
              <w:t>南</w:t>
            </w: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0.01L</w:t>
            </w:r>
          </w:p>
        </w:tc>
        <w:tc>
          <w:tcPr>
            <w:tcW w:w="124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0.001L</w:t>
            </w:r>
          </w:p>
        </w:tc>
        <w:tc>
          <w:tcPr>
            <w:tcW w:w="92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9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eastAsia" w:cs="Times New Roman"/>
                <w:color w:val="auto"/>
                <w:sz w:val="21"/>
                <w:szCs w:val="21"/>
                <w:lang w:eastAsia="zh-CN"/>
              </w:rPr>
              <w:t>东</w:t>
            </w: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0.01L</w:t>
            </w:r>
          </w:p>
        </w:tc>
        <w:tc>
          <w:tcPr>
            <w:tcW w:w="124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0.001L</w:t>
            </w:r>
          </w:p>
        </w:tc>
        <w:tc>
          <w:tcPr>
            <w:tcW w:w="92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9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w:t>
            </w:r>
            <w:r>
              <w:rPr>
                <w:rFonts w:hint="default" w:ascii="Times New Roman" w:hAnsi="Times New Roman" w:eastAsia="宋体" w:cs="Times New Roman"/>
                <w:color w:val="auto"/>
                <w:sz w:val="21"/>
                <w:szCs w:val="21"/>
                <w:lang w:eastAsia="zh-CN"/>
              </w:rPr>
              <w:t>北</w:t>
            </w: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0.01L</w:t>
            </w:r>
          </w:p>
        </w:tc>
        <w:tc>
          <w:tcPr>
            <w:tcW w:w="124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0.001L</w:t>
            </w:r>
          </w:p>
        </w:tc>
        <w:tc>
          <w:tcPr>
            <w:tcW w:w="92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9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eastAsia" w:cs="Times New Roman"/>
                <w:color w:val="auto"/>
                <w:sz w:val="21"/>
                <w:szCs w:val="21"/>
                <w:lang w:val="en-US" w:eastAsia="zh-CN"/>
              </w:rPr>
              <w:t>北</w:t>
            </w: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0.01L</w:t>
            </w:r>
          </w:p>
        </w:tc>
        <w:tc>
          <w:tcPr>
            <w:tcW w:w="124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0.001L</w:t>
            </w:r>
          </w:p>
        </w:tc>
        <w:tc>
          <w:tcPr>
            <w:tcW w:w="92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、废气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p>
    <w:p>
      <w:pPr>
        <w:numPr>
          <w:ilvl w:val="0"/>
          <w:numId w:val="0"/>
        </w:numPr>
        <w:jc w:val="left"/>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14、英德市广业环保有限公司（西城污水处理厂）</w:t>
      </w:r>
    </w:p>
    <w:p>
      <w:pPr>
        <w:numPr>
          <w:ilvl w:val="0"/>
          <w:numId w:val="0"/>
        </w:numPr>
        <w:jc w:val="left"/>
        <w:rPr>
          <w:rFonts w:hint="default" w:ascii="Times New Roman" w:hAnsi="Times New Roman" w:eastAsia="宋体" w:cs="Times New Roman"/>
          <w:b/>
          <w:color w:val="auto"/>
          <w:sz w:val="21"/>
          <w:szCs w:val="21"/>
          <w:lang w:val="en-US" w:eastAsia="zh-CN"/>
        </w:rPr>
      </w:pPr>
    </w:p>
    <w:tbl>
      <w:tblPr>
        <w:tblStyle w:val="6"/>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64"/>
        <w:gridCol w:w="989"/>
        <w:gridCol w:w="964"/>
        <w:gridCol w:w="1182"/>
        <w:gridCol w:w="983"/>
        <w:gridCol w:w="1083"/>
        <w:gridCol w:w="1079"/>
        <w:gridCol w:w="1071"/>
        <w:gridCol w:w="1071"/>
        <w:gridCol w:w="1059"/>
        <w:gridCol w:w="1057"/>
        <w:gridCol w:w="1056"/>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29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753" w:type="dxa"/>
            <w:gridSpan w:val="2"/>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10607" w:type="dxa"/>
            <w:gridSpan w:val="11"/>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01</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23</w:t>
            </w:r>
            <w:r>
              <w:rPr>
                <w:rFonts w:hint="default" w:ascii="Times New Roman" w:hAnsi="Times New Roman" w:eastAsia="宋体" w:cs="Times New Roman"/>
                <w:b w:val="0"/>
                <w:bCs/>
                <w:color w:val="0000FF"/>
                <w:sz w:val="21"/>
                <w:szCs w:val="21"/>
                <w:lang w:val="en-US" w:eastAsia="zh-CN"/>
              </w:rPr>
              <w:t>日</w:t>
            </w: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处理前</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182"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化学需氧量</w:t>
            </w:r>
          </w:p>
        </w:tc>
        <w:tc>
          <w:tcPr>
            <w:tcW w:w="98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氨氮</w:t>
            </w:r>
          </w:p>
        </w:tc>
        <w:tc>
          <w:tcPr>
            <w:tcW w:w="108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无量纲</w:t>
            </w:r>
          </w:p>
        </w:tc>
        <w:tc>
          <w:tcPr>
            <w:tcW w:w="1182" w:type="dxa"/>
            <w:tcBorders>
              <w:tl2br w:val="nil"/>
              <w:tr2bl w:val="nil"/>
            </w:tcBorders>
            <w:vAlign w:val="center"/>
          </w:tcPr>
          <w:p>
            <w:pPr>
              <w:pStyle w:val="154"/>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mg/L</w:t>
            </w:r>
          </w:p>
        </w:tc>
        <w:tc>
          <w:tcPr>
            <w:tcW w:w="983"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7.52</w:t>
            </w:r>
          </w:p>
        </w:tc>
        <w:tc>
          <w:tcPr>
            <w:tcW w:w="118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54</w:t>
            </w:r>
          </w:p>
        </w:tc>
        <w:tc>
          <w:tcPr>
            <w:tcW w:w="983"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10.1</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排放口</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18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色度</w:t>
            </w:r>
          </w:p>
        </w:tc>
        <w:tc>
          <w:tcPr>
            <w:tcW w:w="98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悬浮物</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氨氮</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总氮</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化学需氧量</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五日生化需氧量</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粪大肠菌群</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阴离子表面活性剂</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无量纲</w:t>
            </w:r>
          </w:p>
        </w:tc>
        <w:tc>
          <w:tcPr>
            <w:tcW w:w="118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倍</w:t>
            </w:r>
          </w:p>
        </w:tc>
        <w:tc>
          <w:tcPr>
            <w:tcW w:w="983"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个</w:t>
            </w:r>
            <w:r>
              <w:rPr>
                <w:rFonts w:hint="default" w:ascii="Times New Roman" w:hAnsi="Times New Roman" w:eastAsia="宋体" w:cs="Times New Roman"/>
                <w:color w:val="auto"/>
                <w:sz w:val="21"/>
                <w:szCs w:val="21"/>
                <w:lang w:val="en-US" w:eastAsia="zh-CN"/>
              </w:rPr>
              <w:t>/L</w:t>
            </w:r>
          </w:p>
        </w:tc>
        <w:tc>
          <w:tcPr>
            <w:tcW w:w="1057"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56"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b w:val="0"/>
                <w:bCs w:val="0"/>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6.87</w:t>
            </w:r>
          </w:p>
        </w:tc>
        <w:tc>
          <w:tcPr>
            <w:tcW w:w="118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2</w:t>
            </w:r>
          </w:p>
        </w:tc>
        <w:tc>
          <w:tcPr>
            <w:tcW w:w="983"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10</w:t>
            </w:r>
          </w:p>
        </w:tc>
        <w:tc>
          <w:tcPr>
            <w:tcW w:w="1083"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0.893</w:t>
            </w:r>
          </w:p>
        </w:tc>
        <w:tc>
          <w:tcPr>
            <w:tcW w:w="107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12</w:t>
            </w:r>
          </w:p>
        </w:tc>
        <w:tc>
          <w:tcPr>
            <w:tcW w:w="1071"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5</w:t>
            </w:r>
          </w:p>
        </w:tc>
        <w:tc>
          <w:tcPr>
            <w:tcW w:w="1071"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0.5</w:t>
            </w:r>
          </w:p>
        </w:tc>
        <w:tc>
          <w:tcPr>
            <w:tcW w:w="105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400</w:t>
            </w:r>
          </w:p>
        </w:tc>
        <w:tc>
          <w:tcPr>
            <w:tcW w:w="1057"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0.09</w:t>
            </w:r>
          </w:p>
        </w:tc>
        <w:tc>
          <w:tcPr>
            <w:tcW w:w="105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动植物油</w:t>
            </w:r>
          </w:p>
        </w:tc>
        <w:tc>
          <w:tcPr>
            <w:tcW w:w="118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总磷</w:t>
            </w:r>
          </w:p>
        </w:tc>
        <w:tc>
          <w:tcPr>
            <w:tcW w:w="9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总砷</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总汞</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总铜</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总锌</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总铅</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总镉</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总铬</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182"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8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9"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7"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6"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0.09</w:t>
            </w:r>
          </w:p>
        </w:tc>
        <w:tc>
          <w:tcPr>
            <w:tcW w:w="118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0.48</w:t>
            </w:r>
          </w:p>
        </w:tc>
        <w:tc>
          <w:tcPr>
            <w:tcW w:w="9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4.4</w:t>
            </w:r>
          </w:p>
        </w:tc>
        <w:tc>
          <w:tcPr>
            <w:tcW w:w="10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0.04(L)</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0.006(L)</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default" w:cs="Times New Roman"/>
                <w:color w:val="0000FF"/>
                <w:sz w:val="21"/>
                <w:szCs w:val="21"/>
                <w:lang w:val="en-US" w:eastAsia="zh-CN"/>
              </w:rPr>
              <w:t>0.019</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0.07(L)</w:t>
            </w:r>
          </w:p>
        </w:tc>
        <w:tc>
          <w:tcPr>
            <w:tcW w:w="105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0.005(L)</w:t>
            </w:r>
          </w:p>
        </w:tc>
        <w:tc>
          <w:tcPr>
            <w:tcW w:w="1057"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0.03(L)</w:t>
            </w:r>
          </w:p>
        </w:tc>
        <w:tc>
          <w:tcPr>
            <w:tcW w:w="1056"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01</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24</w:t>
            </w:r>
            <w:r>
              <w:rPr>
                <w:rFonts w:hint="default" w:ascii="Times New Roman" w:hAnsi="Times New Roman" w:eastAsia="宋体" w:cs="Times New Roman"/>
                <w:b w:val="0"/>
                <w:bCs/>
                <w:color w:val="0000FF"/>
                <w:sz w:val="21"/>
                <w:szCs w:val="21"/>
                <w:lang w:val="en-US" w:eastAsia="zh-CN"/>
              </w:rPr>
              <w:t>日</w:t>
            </w:r>
          </w:p>
        </w:tc>
        <w:tc>
          <w:tcPr>
            <w:tcW w:w="1753" w:type="dxa"/>
            <w:gridSpan w:val="2"/>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氨</w:t>
            </w:r>
          </w:p>
        </w:tc>
        <w:tc>
          <w:tcPr>
            <w:tcW w:w="118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硫化氢</w:t>
            </w:r>
          </w:p>
        </w:tc>
        <w:tc>
          <w:tcPr>
            <w:tcW w:w="9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8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9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无组织废气</w:t>
            </w: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w:t>
            </w:r>
            <w:r>
              <w:rPr>
                <w:rFonts w:hint="eastAsia" w:cs="Times New Roman"/>
                <w:color w:val="auto"/>
                <w:sz w:val="21"/>
                <w:szCs w:val="21"/>
                <w:lang w:eastAsia="zh-CN"/>
              </w:rPr>
              <w:t>北</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0.01L</w:t>
            </w:r>
          </w:p>
        </w:tc>
        <w:tc>
          <w:tcPr>
            <w:tcW w:w="118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0.002L</w:t>
            </w:r>
          </w:p>
        </w:tc>
        <w:tc>
          <w:tcPr>
            <w:tcW w:w="9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w:t>
            </w:r>
            <w:r>
              <w:rPr>
                <w:rFonts w:hint="eastAsia" w:cs="Times New Roman"/>
                <w:color w:val="auto"/>
                <w:sz w:val="21"/>
                <w:szCs w:val="21"/>
                <w:lang w:val="en-US" w:eastAsia="zh-CN"/>
              </w:rPr>
              <w:t>南</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0.01L</w:t>
            </w:r>
          </w:p>
        </w:tc>
        <w:tc>
          <w:tcPr>
            <w:tcW w:w="118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0.002L</w:t>
            </w:r>
          </w:p>
        </w:tc>
        <w:tc>
          <w:tcPr>
            <w:tcW w:w="9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eastAsia" w:cs="Times New Roman"/>
                <w:color w:val="auto"/>
                <w:sz w:val="21"/>
                <w:szCs w:val="21"/>
                <w:lang w:val="en-US" w:eastAsia="zh-CN"/>
              </w:rPr>
              <w:t>南</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0.01L</w:t>
            </w:r>
          </w:p>
        </w:tc>
        <w:tc>
          <w:tcPr>
            <w:tcW w:w="118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0.002L</w:t>
            </w:r>
          </w:p>
        </w:tc>
        <w:tc>
          <w:tcPr>
            <w:tcW w:w="9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eastAsia" w:cs="Times New Roman"/>
                <w:color w:val="auto"/>
                <w:sz w:val="21"/>
                <w:szCs w:val="21"/>
                <w:lang w:val="en-US" w:eastAsia="zh-CN"/>
              </w:rPr>
              <w:t>西南</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0.01L</w:t>
            </w:r>
          </w:p>
        </w:tc>
        <w:tc>
          <w:tcPr>
            <w:tcW w:w="118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0.002L</w:t>
            </w:r>
          </w:p>
        </w:tc>
        <w:tc>
          <w:tcPr>
            <w:tcW w:w="9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、废气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bCs/>
          <w:color w:val="auto"/>
          <w:sz w:val="21"/>
          <w:szCs w:val="21"/>
          <w:lang w:val="en-US" w:eastAsia="zh-CN"/>
        </w:rPr>
        <w:t>15、英德海螺水泥有限责任公司</w:t>
      </w:r>
    </w:p>
    <w:p>
      <w:pPr>
        <w:numPr>
          <w:ilvl w:val="0"/>
          <w:numId w:val="0"/>
        </w:numPr>
        <w:rPr>
          <w:rFonts w:hint="default" w:ascii="Times New Roman" w:hAnsi="Times New Roman" w:eastAsia="宋体" w:cs="Times New Roman"/>
          <w:b/>
          <w:color w:val="auto"/>
          <w:sz w:val="21"/>
          <w:szCs w:val="21"/>
          <w:lang w:val="en-US" w:eastAsia="zh-CN"/>
        </w:rPr>
      </w:pPr>
    </w:p>
    <w:tbl>
      <w:tblPr>
        <w:tblStyle w:val="6"/>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2038"/>
        <w:gridCol w:w="3705"/>
        <w:gridCol w:w="1035"/>
        <w:gridCol w:w="1321"/>
        <w:gridCol w:w="1721"/>
        <w:gridCol w:w="1721"/>
        <w:gridCol w:w="1712"/>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107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03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705"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7510" w:type="dxa"/>
            <w:gridSpan w:val="5"/>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038" w:type="dxa"/>
            <w:vMerge w:val="restart"/>
            <w:tcBorders>
              <w:tl2br w:val="nil"/>
              <w:tr2bl w:val="nil"/>
            </w:tcBorders>
            <w:vAlign w:val="center"/>
          </w:tcPr>
          <w:p>
            <w:pPr>
              <w:jc w:val="center"/>
              <w:rPr>
                <w:rFonts w:hint="default" w:ascii="Times New Roman" w:hAnsi="Times New Roman" w:eastAsia="宋体" w:cs="Times New Roman"/>
                <w:b w:val="0"/>
                <w:bCs w:val="0"/>
                <w:color w:val="auto"/>
                <w:sz w:val="21"/>
                <w:szCs w:val="21"/>
              </w:rPr>
            </w:pPr>
            <w:r>
              <w:rPr>
                <w:rFonts w:hint="eastAsia" w:cs="Times New Roman"/>
                <w:b w:val="0"/>
                <w:bCs/>
                <w:color w:val="auto"/>
                <w:sz w:val="21"/>
                <w:szCs w:val="21"/>
                <w:lang w:val="en-US" w:eastAsia="zh-CN"/>
              </w:rPr>
              <w:t>——</w:t>
            </w:r>
          </w:p>
        </w:tc>
        <w:tc>
          <w:tcPr>
            <w:tcW w:w="3705" w:type="dxa"/>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rPr>
            </w:pP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氟化物</w:t>
            </w:r>
          </w:p>
        </w:tc>
        <w:tc>
          <w:tcPr>
            <w:tcW w:w="132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SO</w:t>
            </w:r>
            <w:r>
              <w:rPr>
                <w:rFonts w:hint="default" w:ascii="Times New Roman" w:hAnsi="Times New Roman" w:eastAsia="宋体" w:cs="Times New Roman"/>
                <w:b w:val="0"/>
                <w:bCs w:val="0"/>
                <w:color w:val="auto"/>
                <w:sz w:val="21"/>
                <w:szCs w:val="21"/>
                <w:vertAlign w:val="subscript"/>
              </w:rPr>
              <w:t>2</w:t>
            </w:r>
          </w:p>
        </w:tc>
        <w:tc>
          <w:tcPr>
            <w:tcW w:w="172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NO</w:t>
            </w:r>
            <w:r>
              <w:rPr>
                <w:rFonts w:hint="default" w:ascii="Times New Roman" w:hAnsi="Times New Roman" w:eastAsia="宋体" w:cs="Times New Roman"/>
                <w:b w:val="0"/>
                <w:bCs w:val="0"/>
                <w:color w:val="auto"/>
                <w:sz w:val="21"/>
                <w:szCs w:val="21"/>
                <w:vertAlign w:val="subscript"/>
              </w:rPr>
              <w:t>x</w:t>
            </w:r>
          </w:p>
        </w:tc>
        <w:tc>
          <w:tcPr>
            <w:tcW w:w="172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烟尘</w:t>
            </w:r>
          </w:p>
        </w:tc>
        <w:tc>
          <w:tcPr>
            <w:tcW w:w="1714" w:type="dxa"/>
            <w:gridSpan w:val="2"/>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烟气黑度</w:t>
            </w:r>
          </w:p>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03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70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2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03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70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B线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03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03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70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C线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035" w:type="dxa"/>
            <w:tcBorders>
              <w:tl2br w:val="nil"/>
              <w:tr2bl w:val="nil"/>
            </w:tcBorders>
            <w:vAlign w:val="center"/>
          </w:tcPr>
          <w:p>
            <w:pPr>
              <w:tabs>
                <w:tab w:val="left" w:pos="452"/>
              </w:tabs>
              <w:jc w:val="center"/>
              <w:rPr>
                <w:rFonts w:hint="eastAsia" w:ascii="Times New Roman" w:hAnsi="Times New Roman" w:eastAsia="宋体" w:cs="Times New Roman"/>
                <w:color w:val="0000FF"/>
                <w:sz w:val="21"/>
                <w:szCs w:val="21"/>
                <w:lang w:eastAsia="zh-CN"/>
              </w:rPr>
            </w:pPr>
            <w:r>
              <w:rPr>
                <w:rFonts w:hint="eastAsia" w:cs="Times New Roman"/>
                <w:color w:val="auto"/>
                <w:sz w:val="21"/>
                <w:szCs w:val="21"/>
                <w:lang w:val="en-US" w:eastAsia="zh-CN"/>
              </w:rPr>
              <w:t>——</w:t>
            </w:r>
          </w:p>
        </w:tc>
        <w:tc>
          <w:tcPr>
            <w:tcW w:w="1321"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03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70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D线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03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w:t>
      </w:r>
      <w:r>
        <w:rPr>
          <w:rFonts w:hint="default" w:ascii="Times New Roman" w:hAnsi="Times New Roman" w:eastAsia="宋体" w:cs="Times New Roman"/>
          <w:color w:val="auto"/>
          <w:sz w:val="21"/>
          <w:szCs w:val="21"/>
          <w:lang w:eastAsia="zh-CN"/>
        </w:rPr>
        <w:t>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numPr>
          <w:ilvl w:val="0"/>
          <w:numId w:val="0"/>
        </w:numPr>
        <w:rPr>
          <w:rFonts w:hint="default" w:ascii="Times New Roman" w:hAnsi="Times New Roman" w:eastAsia="宋体" w:cs="Times New Roman"/>
          <w:b/>
          <w:color w:val="auto"/>
          <w:sz w:val="21"/>
          <w:szCs w:val="21"/>
        </w:rPr>
      </w:pPr>
    </w:p>
    <w:p>
      <w:pPr>
        <w:numPr>
          <w:ilvl w:val="0"/>
          <w:numId w:val="0"/>
        </w:numP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br w:type="page"/>
      </w:r>
      <w:r>
        <w:rPr>
          <w:rFonts w:hint="default" w:ascii="Times New Roman" w:hAnsi="Times New Roman" w:eastAsia="宋体" w:cs="Times New Roman"/>
          <w:b/>
          <w:color w:val="auto"/>
          <w:sz w:val="21"/>
          <w:szCs w:val="21"/>
          <w:lang w:val="en-US" w:eastAsia="zh-CN"/>
        </w:rPr>
        <w:t>16、英德龙山水泥有限责任公司</w:t>
      </w:r>
    </w:p>
    <w:p>
      <w:pPr>
        <w:numPr>
          <w:ilvl w:val="0"/>
          <w:numId w:val="0"/>
        </w:numPr>
        <w:rPr>
          <w:rFonts w:hint="default" w:ascii="Times New Roman" w:hAnsi="Times New Roman" w:eastAsia="宋体" w:cs="Times New Roman"/>
          <w:b/>
          <w:color w:val="auto"/>
          <w:sz w:val="21"/>
          <w:szCs w:val="21"/>
        </w:rPr>
      </w:pPr>
    </w:p>
    <w:tbl>
      <w:tblPr>
        <w:tblStyle w:val="6"/>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1949"/>
        <w:gridCol w:w="3569"/>
        <w:gridCol w:w="1500"/>
        <w:gridCol w:w="1455"/>
        <w:gridCol w:w="1605"/>
        <w:gridCol w:w="1463"/>
        <w:gridCol w:w="1712"/>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107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94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56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7735" w:type="dxa"/>
            <w:gridSpan w:val="5"/>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949" w:type="dxa"/>
            <w:vMerge w:val="restart"/>
            <w:tcBorders>
              <w:tl2br w:val="nil"/>
              <w:tr2bl w:val="nil"/>
            </w:tcBorders>
            <w:vAlign w:val="center"/>
          </w:tcPr>
          <w:p>
            <w:pPr>
              <w:jc w:val="center"/>
              <w:rPr>
                <w:rFonts w:hint="default" w:ascii="Times New Roman" w:hAnsi="Times New Roman" w:eastAsia="宋体" w:cs="Times New Roman"/>
                <w:b w:val="0"/>
                <w:bCs w:val="0"/>
                <w:color w:val="auto"/>
                <w:sz w:val="21"/>
                <w:szCs w:val="21"/>
              </w:rPr>
            </w:pPr>
            <w:r>
              <w:rPr>
                <w:rFonts w:hint="eastAsia" w:cs="Times New Roman"/>
                <w:b w:val="0"/>
                <w:bCs/>
                <w:color w:val="auto"/>
                <w:sz w:val="21"/>
                <w:szCs w:val="21"/>
                <w:lang w:val="en-US" w:eastAsia="zh-CN"/>
              </w:rPr>
              <w:t>——</w:t>
            </w:r>
          </w:p>
        </w:tc>
        <w:tc>
          <w:tcPr>
            <w:tcW w:w="3569" w:type="dxa"/>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eastAsia="zh-CN"/>
              </w:rPr>
            </w:pPr>
          </w:p>
        </w:tc>
        <w:tc>
          <w:tcPr>
            <w:tcW w:w="1500"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氟化物</w:t>
            </w:r>
          </w:p>
        </w:tc>
        <w:tc>
          <w:tcPr>
            <w:tcW w:w="145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SO</w:t>
            </w:r>
            <w:r>
              <w:rPr>
                <w:rFonts w:hint="default" w:ascii="Times New Roman" w:hAnsi="Times New Roman" w:eastAsia="宋体" w:cs="Times New Roman"/>
                <w:b w:val="0"/>
                <w:bCs w:val="0"/>
                <w:color w:val="auto"/>
                <w:sz w:val="21"/>
                <w:szCs w:val="21"/>
                <w:vertAlign w:val="subscript"/>
              </w:rPr>
              <w:t>2</w:t>
            </w:r>
          </w:p>
        </w:tc>
        <w:tc>
          <w:tcPr>
            <w:tcW w:w="160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NO</w:t>
            </w:r>
            <w:r>
              <w:rPr>
                <w:rFonts w:hint="default" w:ascii="Times New Roman" w:hAnsi="Times New Roman" w:eastAsia="宋体" w:cs="Times New Roman"/>
                <w:b w:val="0"/>
                <w:bCs w:val="0"/>
                <w:color w:val="auto"/>
                <w:sz w:val="21"/>
                <w:szCs w:val="21"/>
                <w:vertAlign w:val="subscript"/>
              </w:rPr>
              <w:t>x</w:t>
            </w:r>
          </w:p>
        </w:tc>
        <w:tc>
          <w:tcPr>
            <w:tcW w:w="146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烟尘</w:t>
            </w:r>
          </w:p>
        </w:tc>
        <w:tc>
          <w:tcPr>
            <w:tcW w:w="1714" w:type="dxa"/>
            <w:gridSpan w:val="2"/>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烟气黑度</w:t>
            </w:r>
          </w:p>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94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56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500"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5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60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46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94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56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500"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60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46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94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56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500" w:type="dxa"/>
            <w:tcBorders>
              <w:tl2br w:val="nil"/>
              <w:tr2bl w:val="nil"/>
            </w:tcBorders>
            <w:vAlign w:val="center"/>
          </w:tcPr>
          <w:p>
            <w:pPr>
              <w:tabs>
                <w:tab w:val="left" w:pos="452"/>
              </w:tabs>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55"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605"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463"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94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56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500"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60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46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w:t>
      </w:r>
      <w:r>
        <w:rPr>
          <w:rFonts w:hint="default" w:ascii="Times New Roman" w:hAnsi="Times New Roman" w:eastAsia="宋体" w:cs="Times New Roman"/>
          <w:color w:val="auto"/>
          <w:sz w:val="21"/>
          <w:szCs w:val="21"/>
          <w:lang w:eastAsia="zh-CN"/>
        </w:rPr>
        <w:t>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numPr>
          <w:ilvl w:val="0"/>
          <w:numId w:val="0"/>
        </w:numPr>
        <w:rPr>
          <w:rFonts w:hint="default" w:ascii="Times New Roman" w:hAnsi="Times New Roman" w:eastAsia="宋体" w:cs="Times New Roman"/>
          <w:b/>
          <w:color w:val="auto"/>
          <w:sz w:val="21"/>
          <w:szCs w:val="21"/>
        </w:rPr>
      </w:pPr>
    </w:p>
    <w:p>
      <w:pPr>
        <w:numPr>
          <w:ilvl w:val="0"/>
          <w:numId w:val="0"/>
        </w:numP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br w:type="page"/>
      </w:r>
      <w:r>
        <w:rPr>
          <w:rFonts w:hint="default" w:ascii="Times New Roman" w:hAnsi="Times New Roman" w:eastAsia="宋体" w:cs="Times New Roman"/>
          <w:b/>
          <w:color w:val="auto"/>
          <w:sz w:val="21"/>
          <w:szCs w:val="21"/>
          <w:lang w:val="en-US" w:eastAsia="zh-CN"/>
        </w:rPr>
        <w:t>17、台泥（英德）水泥有限公司</w:t>
      </w:r>
    </w:p>
    <w:p>
      <w:pPr>
        <w:numPr>
          <w:ilvl w:val="0"/>
          <w:numId w:val="0"/>
        </w:numPr>
        <w:rPr>
          <w:rFonts w:hint="default" w:ascii="Times New Roman" w:hAnsi="Times New Roman" w:eastAsia="宋体" w:cs="Times New Roman"/>
          <w:b/>
          <w:color w:val="auto"/>
          <w:sz w:val="21"/>
          <w:szCs w:val="21"/>
        </w:rPr>
      </w:pPr>
    </w:p>
    <w:tbl>
      <w:tblPr>
        <w:tblStyle w:val="6"/>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1798"/>
        <w:gridCol w:w="3049"/>
        <w:gridCol w:w="1532"/>
        <w:gridCol w:w="1720"/>
        <w:gridCol w:w="1721"/>
        <w:gridCol w:w="1721"/>
        <w:gridCol w:w="171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07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79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04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8407" w:type="dxa"/>
            <w:gridSpan w:val="5"/>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798" w:type="dxa"/>
            <w:vMerge w:val="restart"/>
            <w:tcBorders>
              <w:tl2br w:val="nil"/>
              <w:tr2bl w:val="nil"/>
            </w:tcBorders>
            <w:vAlign w:val="center"/>
          </w:tcPr>
          <w:p>
            <w:pPr>
              <w:jc w:val="center"/>
              <w:rPr>
                <w:rFonts w:hint="eastAsia" w:ascii="Times New Roman" w:hAnsi="Times New Roman" w:eastAsia="宋体" w:cs="Times New Roman"/>
                <w:color w:val="auto"/>
                <w:sz w:val="21"/>
                <w:szCs w:val="21"/>
                <w:lang w:eastAsia="zh-CN"/>
              </w:rPr>
            </w:pPr>
            <w:r>
              <w:rPr>
                <w:rFonts w:hint="eastAsia" w:cs="Times New Roman"/>
                <w:b w:val="0"/>
                <w:bCs/>
                <w:color w:val="auto"/>
                <w:sz w:val="21"/>
                <w:szCs w:val="21"/>
                <w:lang w:val="en-US" w:eastAsia="zh-CN"/>
              </w:rPr>
              <w:t>——</w:t>
            </w:r>
          </w:p>
        </w:tc>
        <w:tc>
          <w:tcPr>
            <w:tcW w:w="3049" w:type="dxa"/>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rPr>
            </w:pPr>
          </w:p>
        </w:tc>
        <w:tc>
          <w:tcPr>
            <w:tcW w:w="1532"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氟化物</w:t>
            </w:r>
          </w:p>
        </w:tc>
        <w:tc>
          <w:tcPr>
            <w:tcW w:w="1720"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SO</w:t>
            </w:r>
            <w:r>
              <w:rPr>
                <w:rFonts w:hint="default" w:ascii="Times New Roman" w:hAnsi="Times New Roman" w:eastAsia="宋体" w:cs="Times New Roman"/>
                <w:b w:val="0"/>
                <w:bCs w:val="0"/>
                <w:color w:val="auto"/>
                <w:sz w:val="21"/>
                <w:szCs w:val="21"/>
                <w:vertAlign w:val="subscript"/>
              </w:rPr>
              <w:t>2</w:t>
            </w:r>
          </w:p>
        </w:tc>
        <w:tc>
          <w:tcPr>
            <w:tcW w:w="172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NO</w:t>
            </w:r>
            <w:r>
              <w:rPr>
                <w:rFonts w:hint="default" w:ascii="Times New Roman" w:hAnsi="Times New Roman" w:eastAsia="宋体" w:cs="Times New Roman"/>
                <w:b w:val="0"/>
                <w:bCs w:val="0"/>
                <w:color w:val="auto"/>
                <w:sz w:val="21"/>
                <w:szCs w:val="21"/>
                <w:vertAlign w:val="subscript"/>
              </w:rPr>
              <w:t>x</w:t>
            </w:r>
          </w:p>
        </w:tc>
        <w:tc>
          <w:tcPr>
            <w:tcW w:w="172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烟尘</w:t>
            </w:r>
          </w:p>
        </w:tc>
        <w:tc>
          <w:tcPr>
            <w:tcW w:w="1714" w:type="dxa"/>
            <w:gridSpan w:val="2"/>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烟气黑度</w:t>
            </w:r>
          </w:p>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4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53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720"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4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A线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废气排放口（均值）</w:t>
            </w:r>
          </w:p>
        </w:tc>
        <w:tc>
          <w:tcPr>
            <w:tcW w:w="153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4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B线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废气排放口（均值）</w:t>
            </w:r>
          </w:p>
        </w:tc>
        <w:tc>
          <w:tcPr>
            <w:tcW w:w="1532"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0"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4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废气排放口（均值）</w:t>
            </w:r>
          </w:p>
        </w:tc>
        <w:tc>
          <w:tcPr>
            <w:tcW w:w="153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4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D线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废气排放口（均值）</w:t>
            </w:r>
          </w:p>
        </w:tc>
        <w:tc>
          <w:tcPr>
            <w:tcW w:w="153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w:t>
      </w:r>
      <w:r>
        <w:rPr>
          <w:rFonts w:hint="default" w:ascii="Times New Roman" w:hAnsi="Times New Roman" w:eastAsia="宋体" w:cs="Times New Roman"/>
          <w:color w:val="auto"/>
          <w:sz w:val="21"/>
          <w:szCs w:val="21"/>
          <w:lang w:eastAsia="zh-CN"/>
        </w:rPr>
        <w:t>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br w:type="page"/>
      </w:r>
      <w:r>
        <w:rPr>
          <w:rFonts w:hint="default" w:ascii="Times New Roman" w:hAnsi="Times New Roman" w:eastAsia="宋体" w:cs="Times New Roman"/>
          <w:b/>
          <w:color w:val="auto"/>
          <w:sz w:val="21"/>
          <w:szCs w:val="21"/>
        </w:rPr>
        <w:t>1</w:t>
      </w:r>
      <w:r>
        <w:rPr>
          <w:rFonts w:hint="default" w:ascii="Times New Roman" w:hAnsi="Times New Roman" w:eastAsia="宋体" w:cs="Times New Roman"/>
          <w:b/>
          <w:color w:val="auto"/>
          <w:sz w:val="21"/>
          <w:szCs w:val="21"/>
          <w:lang w:val="en-US" w:eastAsia="zh-CN"/>
        </w:rPr>
        <w:t>8</w:t>
      </w:r>
      <w:r>
        <w:rPr>
          <w:rFonts w:hint="default" w:ascii="Times New Roman" w:hAnsi="Times New Roman" w:eastAsia="宋体" w:cs="Times New Roman"/>
          <w:b/>
          <w:color w:val="auto"/>
          <w:sz w:val="21"/>
          <w:szCs w:val="21"/>
        </w:rPr>
        <w:t>、英德市宝江水泥材料有限公司</w:t>
      </w:r>
    </w:p>
    <w:p>
      <w:pPr>
        <w:jc w:val="left"/>
        <w:rPr>
          <w:rFonts w:hint="default" w:ascii="Times New Roman" w:hAnsi="Times New Roman" w:eastAsia="宋体" w:cs="Times New Roman"/>
          <w:b/>
          <w:color w:val="auto"/>
          <w:sz w:val="21"/>
          <w:szCs w:val="21"/>
        </w:rPr>
      </w:pPr>
    </w:p>
    <w:tbl>
      <w:tblPr>
        <w:tblStyle w:val="6"/>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03"/>
        <w:gridCol w:w="3246"/>
        <w:gridCol w:w="3246"/>
        <w:gridCol w:w="2397"/>
        <w:gridCol w:w="184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3246"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246"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6337" w:type="dxa"/>
            <w:gridSpan w:val="3"/>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3246" w:type="dxa"/>
            <w:vMerge w:val="restart"/>
            <w:tcBorders>
              <w:tl2br w:val="nil"/>
              <w:tr2bl w:val="nil"/>
            </w:tcBorders>
            <w:vAlign w:val="center"/>
          </w:tcPr>
          <w:p>
            <w:pPr>
              <w:jc w:val="center"/>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1</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22</w:t>
            </w:r>
            <w:r>
              <w:rPr>
                <w:rFonts w:hint="default" w:ascii="Times New Roman" w:hAnsi="Times New Roman" w:eastAsia="宋体" w:cs="Times New Roman"/>
                <w:b w:val="0"/>
                <w:bCs/>
                <w:color w:val="0000FF"/>
                <w:sz w:val="21"/>
                <w:szCs w:val="21"/>
                <w:lang w:val="en-US" w:eastAsia="zh-CN"/>
              </w:rPr>
              <w:t>日</w:t>
            </w:r>
          </w:p>
        </w:tc>
        <w:tc>
          <w:tcPr>
            <w:tcW w:w="3246" w:type="dxa"/>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eastAsia="zh-CN"/>
              </w:rPr>
            </w:pPr>
          </w:p>
        </w:tc>
        <w:tc>
          <w:tcPr>
            <w:tcW w:w="239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84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09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239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84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9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窑</w:t>
            </w:r>
            <w:r>
              <w:rPr>
                <w:rFonts w:hint="default" w:ascii="Times New Roman" w:hAnsi="Times New Roman" w:eastAsia="宋体" w:cs="Times New Roman"/>
                <w:color w:val="auto"/>
                <w:sz w:val="21"/>
                <w:szCs w:val="21"/>
                <w:lang w:eastAsia="zh-CN"/>
              </w:rPr>
              <w:t>头</w:t>
            </w:r>
            <w:r>
              <w:rPr>
                <w:rFonts w:hint="default" w:ascii="Times New Roman" w:hAnsi="Times New Roman" w:eastAsia="宋体" w:cs="Times New Roman"/>
                <w:color w:val="auto"/>
                <w:sz w:val="21"/>
                <w:szCs w:val="21"/>
              </w:rPr>
              <w:t>除尘器出口</w:t>
            </w:r>
            <w:r>
              <w:rPr>
                <w:rFonts w:hint="eastAsia" w:cs="Times New Roman"/>
                <w:color w:val="auto"/>
                <w:sz w:val="21"/>
                <w:szCs w:val="21"/>
                <w:lang w:val="en-US" w:eastAsia="zh-CN"/>
              </w:rPr>
              <w:t>(浓度均值）</w:t>
            </w:r>
          </w:p>
        </w:tc>
        <w:tc>
          <w:tcPr>
            <w:tcW w:w="2397" w:type="dxa"/>
            <w:tcBorders>
              <w:tl2br w:val="nil"/>
              <w:tr2bl w:val="nil"/>
            </w:tcBorders>
            <w:vAlign w:val="center"/>
          </w:tcPr>
          <w:p>
            <w:pPr>
              <w:snapToGrid w:val="0"/>
              <w:spacing w:line="300" w:lineRule="auto"/>
              <w:jc w:val="center"/>
              <w:rPr>
                <w:rFonts w:hint="default" w:ascii="Times New Roman" w:hAnsi="Times New Roman" w:eastAsia="宋体" w:cs="Times New Roman"/>
                <w:color w:val="0000FF"/>
                <w:sz w:val="21"/>
                <w:szCs w:val="21"/>
                <w:lang w:val="en-US" w:eastAsia="zh-CN"/>
              </w:rPr>
            </w:pPr>
            <w:r>
              <w:rPr>
                <w:rFonts w:hint="eastAsia"/>
                <w:lang w:val="en-US" w:eastAsia="zh-CN"/>
              </w:rPr>
              <w:t>20.0</w:t>
            </w:r>
          </w:p>
        </w:tc>
        <w:tc>
          <w:tcPr>
            <w:tcW w:w="1845" w:type="dxa"/>
            <w:tcBorders>
              <w:tl2br w:val="nil"/>
              <w:tr2bl w:val="nil"/>
            </w:tcBorders>
            <w:vAlign w:val="center"/>
          </w:tcPr>
          <w:p>
            <w:pPr>
              <w:snapToGrid w:val="0"/>
              <w:spacing w:line="300" w:lineRule="auto"/>
              <w:jc w:val="center"/>
              <w:rPr>
                <w:rFonts w:hint="default" w:ascii="Times New Roman" w:hAnsi="Times New Roman" w:eastAsia="宋体" w:cs="Times New Roman"/>
                <w:color w:val="0000FF"/>
                <w:sz w:val="21"/>
                <w:szCs w:val="21"/>
                <w:lang w:val="en-US" w:eastAsia="zh-CN"/>
              </w:rPr>
            </w:pPr>
            <w:r>
              <w:rPr>
                <w:rFonts w:hint="eastAsia"/>
                <w:lang w:val="en-US" w:eastAsia="zh-CN"/>
              </w:rPr>
              <w:t>2.86L</w:t>
            </w:r>
          </w:p>
        </w:tc>
        <w:tc>
          <w:tcPr>
            <w:tcW w:w="2095" w:type="dxa"/>
            <w:tcBorders>
              <w:tl2br w:val="nil"/>
              <w:tr2bl w:val="nil"/>
            </w:tcBorders>
            <w:vAlign w:val="center"/>
          </w:tcPr>
          <w:p>
            <w:pPr>
              <w:snapToGrid w:val="0"/>
              <w:spacing w:line="300" w:lineRule="auto"/>
              <w:jc w:val="center"/>
              <w:rPr>
                <w:rFonts w:hint="default" w:ascii="Times New Roman" w:hAnsi="Times New Roman" w:eastAsia="宋体" w:cs="Times New Roman"/>
                <w:color w:val="0000FF"/>
                <w:sz w:val="21"/>
                <w:szCs w:val="21"/>
                <w:lang w:val="en-US" w:eastAsia="zh-CN"/>
              </w:rPr>
            </w:pPr>
            <w:r>
              <w:rPr>
                <w:rFonts w:hint="eastAsia"/>
                <w:lang w:val="en-US" w:eastAsia="zh-CN"/>
              </w:rPr>
              <w:t>2.05L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窑尾除尘器出口</w:t>
            </w:r>
            <w:r>
              <w:rPr>
                <w:rFonts w:hint="eastAsia" w:cs="Times New Roman"/>
                <w:color w:val="auto"/>
                <w:sz w:val="21"/>
                <w:szCs w:val="21"/>
                <w:lang w:eastAsia="zh-CN"/>
              </w:rPr>
              <w:t>（折算浓度均值）</w:t>
            </w:r>
          </w:p>
        </w:tc>
        <w:tc>
          <w:tcPr>
            <w:tcW w:w="2397" w:type="dxa"/>
            <w:tcBorders>
              <w:tl2br w:val="nil"/>
              <w:tr2bl w:val="nil"/>
            </w:tcBorders>
            <w:vAlign w:val="center"/>
          </w:tcPr>
          <w:p>
            <w:pPr>
              <w:snapToGrid w:val="0"/>
              <w:spacing w:line="300" w:lineRule="auto"/>
              <w:jc w:val="center"/>
              <w:rPr>
                <w:rFonts w:hint="default" w:ascii="Times New Roman" w:hAnsi="Times New Roman" w:eastAsia="宋体" w:cs="Times New Roman"/>
                <w:color w:val="0000FF"/>
                <w:sz w:val="21"/>
                <w:szCs w:val="21"/>
                <w:lang w:val="en-US" w:eastAsia="zh-CN"/>
              </w:rPr>
            </w:pPr>
            <w:r>
              <w:rPr>
                <w:rFonts w:hint="eastAsia"/>
                <w:lang w:val="en-US" w:eastAsia="zh-CN"/>
              </w:rPr>
              <w:t>21.3</w:t>
            </w:r>
          </w:p>
        </w:tc>
        <w:tc>
          <w:tcPr>
            <w:tcW w:w="1845" w:type="dxa"/>
            <w:tcBorders>
              <w:tl2br w:val="nil"/>
              <w:tr2bl w:val="nil"/>
            </w:tcBorders>
            <w:vAlign w:val="center"/>
          </w:tcPr>
          <w:p>
            <w:pPr>
              <w:snapToGrid w:val="0"/>
              <w:spacing w:line="300" w:lineRule="auto"/>
              <w:jc w:val="center"/>
              <w:rPr>
                <w:rFonts w:hint="default" w:ascii="Times New Roman" w:hAnsi="Times New Roman" w:eastAsia="宋体" w:cs="Times New Roman"/>
                <w:color w:val="0000FF"/>
                <w:sz w:val="21"/>
                <w:szCs w:val="21"/>
                <w:lang w:val="en-US" w:eastAsia="zh-CN"/>
              </w:rPr>
            </w:pPr>
            <w:r>
              <w:rPr>
                <w:rFonts w:hint="eastAsia"/>
                <w:lang w:val="en-US" w:eastAsia="zh-CN"/>
              </w:rPr>
              <w:t>26.4</w:t>
            </w:r>
          </w:p>
        </w:tc>
        <w:tc>
          <w:tcPr>
            <w:tcW w:w="2095" w:type="dxa"/>
            <w:tcBorders>
              <w:tl2br w:val="nil"/>
              <w:tr2bl w:val="nil"/>
            </w:tcBorders>
            <w:vAlign w:val="center"/>
          </w:tcPr>
          <w:p>
            <w:pPr>
              <w:snapToGrid w:val="0"/>
              <w:spacing w:line="300" w:lineRule="auto"/>
              <w:jc w:val="center"/>
              <w:rPr>
                <w:rFonts w:hint="default" w:ascii="Times New Roman" w:hAnsi="Times New Roman" w:eastAsia="宋体" w:cs="Times New Roman"/>
                <w:color w:val="0000FF"/>
                <w:sz w:val="21"/>
                <w:szCs w:val="21"/>
                <w:lang w:val="en-US" w:eastAsia="zh-CN"/>
              </w:rPr>
            </w:pPr>
            <w:r>
              <w:rPr>
                <w:rFonts w:hint="eastAsia"/>
                <w:lang w:val="en-US" w:eastAsia="zh-CN"/>
              </w:rPr>
              <w:t>236.3</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w:t>
      </w:r>
      <w:r>
        <w:rPr>
          <w:rFonts w:hint="default" w:ascii="Times New Roman" w:hAnsi="Times New Roman" w:eastAsia="宋体" w:cs="Times New Roman"/>
          <w:color w:val="auto"/>
          <w:sz w:val="21"/>
          <w:szCs w:val="21"/>
          <w:lang w:eastAsia="zh-CN"/>
        </w:rPr>
        <w:t>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19、广东新南华水泥有限公司</w:t>
      </w:r>
    </w:p>
    <w:p>
      <w:pPr>
        <w:jc w:val="left"/>
        <w:rPr>
          <w:rFonts w:hint="default" w:ascii="Times New Roman" w:hAnsi="Times New Roman" w:eastAsia="宋体" w:cs="Times New Roman"/>
          <w:b/>
          <w:bCs w:val="0"/>
          <w:color w:val="auto"/>
          <w:sz w:val="21"/>
          <w:szCs w:val="21"/>
        </w:rPr>
      </w:pPr>
    </w:p>
    <w:tbl>
      <w:tblPr>
        <w:tblStyle w:val="6"/>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03"/>
        <w:gridCol w:w="3246"/>
        <w:gridCol w:w="3246"/>
        <w:gridCol w:w="2397"/>
        <w:gridCol w:w="184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3246"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246"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6337" w:type="dxa"/>
            <w:gridSpan w:val="3"/>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3246" w:type="dxa"/>
            <w:vMerge w:val="restart"/>
            <w:tcBorders>
              <w:tl2br w:val="nil"/>
              <w:tr2bl w:val="nil"/>
            </w:tcBorders>
            <w:vAlign w:val="center"/>
          </w:tcPr>
          <w:p>
            <w:pPr>
              <w:jc w:val="center"/>
              <w:rPr>
                <w:rFonts w:hint="eastAsia"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3</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09</w:t>
            </w:r>
            <w:r>
              <w:rPr>
                <w:rFonts w:hint="default" w:ascii="Times New Roman" w:hAnsi="Times New Roman" w:eastAsia="宋体" w:cs="Times New Roman"/>
                <w:b w:val="0"/>
                <w:bCs/>
                <w:color w:val="0000FF"/>
                <w:sz w:val="21"/>
                <w:szCs w:val="21"/>
                <w:lang w:val="en-US" w:eastAsia="zh-CN"/>
              </w:rPr>
              <w:t>日</w:t>
            </w:r>
          </w:p>
        </w:tc>
        <w:tc>
          <w:tcPr>
            <w:tcW w:w="3246" w:type="dxa"/>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eastAsia="zh-CN"/>
              </w:rPr>
            </w:pPr>
          </w:p>
        </w:tc>
        <w:tc>
          <w:tcPr>
            <w:tcW w:w="239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84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09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239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84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9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窑</w:t>
            </w:r>
            <w:r>
              <w:rPr>
                <w:rFonts w:hint="default" w:ascii="Times New Roman" w:hAnsi="Times New Roman" w:eastAsia="宋体" w:cs="Times New Roman"/>
                <w:color w:val="auto"/>
                <w:sz w:val="21"/>
                <w:szCs w:val="21"/>
                <w:lang w:eastAsia="zh-CN"/>
              </w:rPr>
              <w:t>头</w:t>
            </w:r>
            <w:r>
              <w:rPr>
                <w:rFonts w:hint="default" w:ascii="Times New Roman" w:hAnsi="Times New Roman" w:eastAsia="宋体" w:cs="Times New Roman"/>
                <w:color w:val="auto"/>
                <w:sz w:val="21"/>
                <w:szCs w:val="21"/>
              </w:rPr>
              <w:t>除尘器出口</w:t>
            </w:r>
            <w:r>
              <w:rPr>
                <w:rFonts w:hint="eastAsia" w:cs="Times New Roman"/>
                <w:color w:val="auto"/>
                <w:sz w:val="21"/>
                <w:szCs w:val="21"/>
                <w:lang w:eastAsia="zh-CN"/>
              </w:rPr>
              <w:t>（浓度均值）</w:t>
            </w:r>
          </w:p>
        </w:tc>
        <w:tc>
          <w:tcPr>
            <w:tcW w:w="2397"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cs="Times New Roman"/>
                <w:color w:val="0000FF"/>
                <w:sz w:val="21"/>
                <w:szCs w:val="21"/>
                <w:lang w:val="en-US" w:eastAsia="zh-CN"/>
              </w:rPr>
            </w:pPr>
            <w:r>
              <w:rPr>
                <w:rFonts w:hint="eastAsia"/>
                <w:lang w:val="en-US" w:eastAsia="zh-CN"/>
              </w:rPr>
              <w:t>21.7</w:t>
            </w:r>
          </w:p>
        </w:tc>
        <w:tc>
          <w:tcPr>
            <w:tcW w:w="1845"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cs="Times New Roman"/>
                <w:color w:val="0000FF"/>
                <w:sz w:val="21"/>
                <w:szCs w:val="21"/>
                <w:lang w:val="en-US" w:eastAsia="zh-CN"/>
              </w:rPr>
            </w:pPr>
            <w:r>
              <w:rPr>
                <w:rFonts w:hint="eastAsia"/>
                <w:lang w:val="en-US" w:eastAsia="zh-CN"/>
              </w:rPr>
              <w:t>2.86L</w:t>
            </w:r>
          </w:p>
        </w:tc>
        <w:tc>
          <w:tcPr>
            <w:tcW w:w="2095"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cs="Times New Roman"/>
                <w:color w:val="0000FF"/>
                <w:sz w:val="21"/>
                <w:szCs w:val="21"/>
                <w:lang w:val="en-US" w:eastAsia="zh-CN"/>
              </w:rPr>
            </w:pPr>
            <w:r>
              <w:rPr>
                <w:rFonts w:hint="eastAsia"/>
                <w:lang w:val="en-US" w:eastAsia="zh-CN"/>
              </w:rPr>
              <w:t>2.05L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52"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窑尾除尘器出口</w:t>
            </w:r>
            <w:r>
              <w:rPr>
                <w:rFonts w:hint="eastAsia" w:cs="Times New Roman"/>
                <w:color w:val="auto"/>
                <w:sz w:val="21"/>
                <w:szCs w:val="21"/>
                <w:lang w:eastAsia="zh-CN"/>
              </w:rPr>
              <w:t>（折算浓度均值）</w:t>
            </w:r>
          </w:p>
        </w:tc>
        <w:tc>
          <w:tcPr>
            <w:tcW w:w="2397"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cs="Times New Roman"/>
                <w:color w:val="0000FF"/>
                <w:sz w:val="21"/>
                <w:szCs w:val="21"/>
                <w:lang w:val="en-US" w:eastAsia="zh-CN"/>
              </w:rPr>
            </w:pPr>
            <w:r>
              <w:rPr>
                <w:rFonts w:hint="eastAsia"/>
                <w:lang w:val="en-US" w:eastAsia="zh-CN"/>
              </w:rPr>
              <w:t>23.0</w:t>
            </w:r>
          </w:p>
        </w:tc>
        <w:tc>
          <w:tcPr>
            <w:tcW w:w="1845"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cs="Times New Roman"/>
                <w:color w:val="0000FF"/>
                <w:sz w:val="21"/>
                <w:szCs w:val="21"/>
                <w:lang w:val="en-US" w:eastAsia="zh-CN"/>
              </w:rPr>
            </w:pPr>
            <w:r>
              <w:rPr>
                <w:rFonts w:hint="eastAsia"/>
                <w:lang w:val="en-US" w:eastAsia="zh-CN"/>
              </w:rPr>
              <w:t>9.6</w:t>
            </w:r>
          </w:p>
        </w:tc>
        <w:tc>
          <w:tcPr>
            <w:tcW w:w="2095"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cs="Times New Roman"/>
                <w:color w:val="0000FF"/>
                <w:sz w:val="21"/>
                <w:szCs w:val="21"/>
                <w:lang w:val="en-US" w:eastAsia="zh-CN"/>
              </w:rPr>
            </w:pPr>
            <w:r>
              <w:rPr>
                <w:rFonts w:hint="eastAsia"/>
                <w:lang w:val="en-US" w:eastAsia="zh-CN"/>
              </w:rPr>
              <w:t>173.8</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废气每季度一次，每年四次，</w:t>
      </w:r>
      <w:r>
        <w:rPr>
          <w:rFonts w:hint="eastAsia" w:cs="Times New Roman"/>
          <w:color w:val="auto"/>
          <w:sz w:val="21"/>
          <w:szCs w:val="21"/>
          <w:lang w:eastAsia="zh-CN"/>
        </w:rPr>
        <w:t>此次为第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color w:val="auto"/>
          <w:sz w:val="21"/>
          <w:szCs w:val="21"/>
          <w:lang w:val="en-US" w:eastAsia="zh-CN"/>
        </w:rPr>
        <w:t>20</w:t>
      </w:r>
      <w:r>
        <w:rPr>
          <w:rFonts w:hint="default" w:ascii="Times New Roman" w:hAnsi="Times New Roman" w:eastAsia="宋体" w:cs="Times New Roman"/>
          <w:b/>
          <w:color w:val="auto"/>
          <w:sz w:val="21"/>
          <w:szCs w:val="21"/>
        </w:rPr>
        <w:t>、同进</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英德</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纺织品有限公司</w:t>
      </w:r>
    </w:p>
    <w:p>
      <w:pPr>
        <w:jc w:val="left"/>
        <w:rPr>
          <w:rFonts w:hint="default" w:ascii="Times New Roman" w:hAnsi="Times New Roman" w:eastAsia="宋体" w:cs="Times New Roman"/>
          <w:b/>
          <w:bCs w:val="0"/>
          <w:color w:val="auto"/>
          <w:sz w:val="21"/>
          <w:szCs w:val="21"/>
        </w:rPr>
      </w:pPr>
    </w:p>
    <w:tbl>
      <w:tblPr>
        <w:tblStyle w:val="6"/>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048"/>
        <w:gridCol w:w="2474"/>
        <w:gridCol w:w="2474"/>
        <w:gridCol w:w="1590"/>
        <w:gridCol w:w="1162"/>
        <w:gridCol w:w="1462"/>
        <w:gridCol w:w="1153"/>
        <w:gridCol w:w="1388"/>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24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4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8336"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474"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1</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17</w:t>
            </w:r>
            <w:r>
              <w:rPr>
                <w:rFonts w:hint="default" w:ascii="Times New Roman" w:hAnsi="Times New Roman" w:eastAsia="宋体" w:cs="Times New Roman"/>
                <w:b w:val="0"/>
                <w:bCs/>
                <w:color w:val="0000FF"/>
                <w:sz w:val="21"/>
                <w:szCs w:val="21"/>
                <w:lang w:val="en-US" w:eastAsia="zh-CN"/>
              </w:rPr>
              <w:t>日</w:t>
            </w:r>
          </w:p>
        </w:tc>
        <w:tc>
          <w:tcPr>
            <w:tcW w:w="2474"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处理前</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pH</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化学需氧量</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氨氮</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无量纲</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62"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7.44</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88</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17.3</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废水排放口</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pH</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色度</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悬浮物</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氨氮</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总氮</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化学需氧量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无量纲</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倍</w:t>
            </w:r>
          </w:p>
        </w:tc>
        <w:tc>
          <w:tcPr>
            <w:tcW w:w="1462"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7.20</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8</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18</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4.65</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16.2</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五日生化需氧量</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总砷</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苯胺类</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硫化物</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六价铬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mg/L</w:t>
            </w:r>
          </w:p>
        </w:tc>
        <w:tc>
          <w:tcPr>
            <w:tcW w:w="1462"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mg/L</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mg/L</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8.4</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0.18</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0.08</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0.27</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0.020</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0.004（L）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lang w:val="en-US" w:eastAsia="zh-CN"/>
              </w:rPr>
              <w:t>总铜</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0.011</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2474" w:type="dxa"/>
            <w:vMerge w:val="restart"/>
            <w:tcBorders>
              <w:top w:val="single" w:color="000000" w:sz="4" w:space="0"/>
              <w:left w:val="single" w:color="000000" w:sz="4" w:space="0"/>
              <w:right w:val="single" w:color="000000" w:sz="4" w:space="0"/>
            </w:tcBorders>
            <w:vAlign w:val="center"/>
          </w:tcPr>
          <w:p>
            <w:pPr>
              <w:jc w:val="center"/>
              <w:rPr>
                <w:rFonts w:hint="eastAsia"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3</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09</w:t>
            </w:r>
            <w:r>
              <w:rPr>
                <w:rFonts w:hint="default" w:ascii="Times New Roman" w:hAnsi="Times New Roman" w:eastAsia="宋体" w:cs="Times New Roman"/>
                <w:b w:val="0"/>
                <w:bCs/>
                <w:color w:val="0000FF"/>
                <w:sz w:val="21"/>
                <w:szCs w:val="21"/>
                <w:lang w:val="en-US" w:eastAsia="zh-CN"/>
              </w:rPr>
              <w:t>日</w:t>
            </w:r>
          </w:p>
        </w:tc>
        <w:tc>
          <w:tcPr>
            <w:tcW w:w="2474" w:type="dxa"/>
            <w:vMerge w:val="restart"/>
            <w:tcBorders>
              <w:top w:val="single" w:color="000000" w:sz="4" w:space="0"/>
              <w:left w:val="single" w:color="000000" w:sz="4" w:space="0"/>
              <w:right w:val="single" w:color="000000" w:sz="4" w:space="0"/>
            </w:tcBorders>
            <w:vAlign w:val="center"/>
          </w:tcPr>
          <w:p>
            <w:pPr>
              <w:spacing w:line="28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锅炉废气合并</w:t>
            </w:r>
          </w:p>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r>
              <w:rPr>
                <w:rFonts w:hint="eastAsia" w:cs="Times New Roman"/>
                <w:color w:val="auto"/>
                <w:sz w:val="21"/>
                <w:szCs w:val="21"/>
                <w:lang w:val="en-US" w:eastAsia="zh-CN"/>
              </w:rPr>
              <w:t>(折算浓度)</w:t>
            </w: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422" w:hRule="atLeast"/>
        </w:trPr>
        <w:tc>
          <w:tcPr>
            <w:tcW w:w="104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lang w:val="en-US" w:eastAsia="zh-CN"/>
              </w:rPr>
              <w:t>76.3</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lang w:val="en-US" w:eastAsia="zh-CN"/>
              </w:rPr>
              <w:t>67.9</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lang w:val="en-US" w:eastAsia="zh-CN"/>
              </w:rPr>
              <w:t>136.3</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w:t>
      </w:r>
      <w:r>
        <w:rPr>
          <w:rFonts w:hint="eastAsia" w:cs="Times New Roman"/>
          <w:color w:val="auto"/>
          <w:sz w:val="21"/>
          <w:szCs w:val="21"/>
          <w:lang w:eastAsia="zh-CN"/>
        </w:rPr>
        <w:t>清远监测</w:t>
      </w:r>
      <w:r>
        <w:rPr>
          <w:rFonts w:hint="default" w:ascii="Times New Roman" w:hAnsi="Times New Roman" w:eastAsia="宋体" w:cs="Times New Roman"/>
          <w:color w:val="auto"/>
          <w:sz w:val="21"/>
          <w:szCs w:val="21"/>
        </w:rPr>
        <w:t>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生产废气半年一次，每年两次</w:t>
      </w:r>
      <w:r>
        <w:rPr>
          <w:rFonts w:hint="eastAsia" w:cs="Times New Roman"/>
          <w:color w:val="auto"/>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numPr>
          <w:ilvl w:val="0"/>
          <w:numId w:val="0"/>
        </w:numP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21、</w:t>
      </w:r>
      <w:r>
        <w:rPr>
          <w:rFonts w:hint="default" w:ascii="Times New Roman" w:hAnsi="Times New Roman" w:eastAsia="宋体" w:cs="Times New Roman"/>
          <w:b/>
          <w:color w:val="auto"/>
          <w:sz w:val="21"/>
          <w:szCs w:val="21"/>
        </w:rPr>
        <w:t>广东佳纳能源科技有限公司</w:t>
      </w:r>
    </w:p>
    <w:p>
      <w:pPr>
        <w:jc w:val="left"/>
        <w:rPr>
          <w:rFonts w:hint="default" w:ascii="Times New Roman" w:hAnsi="Times New Roman" w:eastAsia="宋体" w:cs="Times New Roman"/>
          <w:b/>
          <w:bCs w:val="0"/>
          <w:color w:val="auto"/>
          <w:sz w:val="21"/>
          <w:szCs w:val="21"/>
        </w:rPr>
      </w:pPr>
    </w:p>
    <w:tbl>
      <w:tblPr>
        <w:tblStyle w:val="6"/>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017"/>
        <w:gridCol w:w="1935"/>
        <w:gridCol w:w="1700"/>
        <w:gridCol w:w="1394"/>
        <w:gridCol w:w="1074"/>
        <w:gridCol w:w="1216"/>
        <w:gridCol w:w="959"/>
        <w:gridCol w:w="1152"/>
        <w:gridCol w:w="1295"/>
        <w:gridCol w:w="1295"/>
        <w:gridCol w:w="1294"/>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1" w:type="dxa"/>
          <w:trHeight w:val="397" w:hRule="atLeast"/>
        </w:trPr>
        <w:tc>
          <w:tcPr>
            <w:tcW w:w="10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9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7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679"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935"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1</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16</w:t>
            </w:r>
            <w:r>
              <w:rPr>
                <w:rFonts w:hint="default" w:ascii="Times New Roman" w:hAnsi="Times New Roman" w:eastAsia="宋体" w:cs="Times New Roman"/>
                <w:b w:val="0"/>
                <w:bCs/>
                <w:color w:val="0000FF"/>
                <w:sz w:val="21"/>
                <w:szCs w:val="21"/>
                <w:lang w:val="en-US" w:eastAsia="zh-CN"/>
              </w:rPr>
              <w:t>日</w:t>
            </w:r>
          </w:p>
        </w:tc>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1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12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总锌</w:t>
            </w:r>
          </w:p>
        </w:tc>
        <w:tc>
          <w:tcPr>
            <w:tcW w:w="12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总镍</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935"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2"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935"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szCs w:val="21"/>
              </w:rPr>
              <w:t>7.04</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szCs w:val="21"/>
                <w:lang w:val="en-US" w:eastAsia="zh-CN"/>
              </w:rPr>
              <w:t>21</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szCs w:val="21"/>
              </w:rPr>
              <w:t>19</w:t>
            </w:r>
          </w:p>
        </w:tc>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szCs w:val="21"/>
              </w:rPr>
              <w:t>2.404</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szCs w:val="21"/>
                <w:lang w:val="en-US" w:eastAsia="zh-CN"/>
              </w:rPr>
              <w:t>0.008L</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szCs w:val="21"/>
                <w:lang w:val="en-US" w:eastAsia="zh-CN"/>
              </w:rPr>
              <w:t>0.02L</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szCs w:val="21"/>
                <w:lang w:val="en-US" w:eastAsia="zh-CN"/>
              </w:rPr>
              <w:t>0.05L</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lang w:val="en-US" w:eastAsia="zh-CN"/>
              </w:rPr>
              <w:t>0.486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1935" w:type="dxa"/>
            <w:vMerge w:val="restart"/>
            <w:tcBorders>
              <w:top w:val="single" w:color="000000" w:sz="4" w:space="0"/>
              <w:left w:val="single" w:color="000000" w:sz="4" w:space="0"/>
              <w:right w:val="single" w:color="000000" w:sz="4" w:space="0"/>
            </w:tcBorders>
            <w:vAlign w:val="center"/>
          </w:tcPr>
          <w:p>
            <w:pPr>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3</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19</w:t>
            </w:r>
            <w:r>
              <w:rPr>
                <w:rFonts w:hint="default" w:ascii="Times New Roman" w:hAnsi="Times New Roman" w:eastAsia="宋体" w:cs="Times New Roman"/>
                <w:b w:val="0"/>
                <w:bCs/>
                <w:color w:val="0000FF"/>
                <w:sz w:val="21"/>
                <w:szCs w:val="21"/>
                <w:lang w:val="en-US" w:eastAsia="zh-CN"/>
              </w:rPr>
              <w:t>日</w:t>
            </w:r>
          </w:p>
        </w:tc>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锅炉除尘后</w:t>
            </w:r>
          </w:p>
          <w:p>
            <w:pPr>
              <w:autoSpaceDN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（折算浓度）</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935"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0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935"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lang w:val="en-US" w:eastAsia="zh-CN"/>
              </w:rPr>
              <w:t>71.3</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lang w:val="en-US" w:eastAsia="zh-CN"/>
              </w:rPr>
              <w:t>86.3</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lang w:val="en-US" w:eastAsia="zh-CN"/>
              </w:rPr>
              <w:t>69.6</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，此次为第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次；废气每半年一次，每年两次</w:t>
      </w:r>
      <w:r>
        <w:rPr>
          <w:rFonts w:hint="eastAsia" w:cs="Times New Roman"/>
          <w:color w:val="auto"/>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jc w:val="left"/>
        <w:rPr>
          <w:rFonts w:hint="default" w:ascii="Times New Roman" w:hAnsi="Times New Roman" w:eastAsia="宋体" w:cs="Times New Roman"/>
          <w:b/>
          <w:color w:val="auto"/>
          <w:sz w:val="21"/>
          <w:szCs w:val="21"/>
        </w:rPr>
      </w:pPr>
    </w:p>
    <w:p>
      <w:pP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bCs w:val="0"/>
          <w:color w:val="auto"/>
          <w:sz w:val="21"/>
          <w:szCs w:val="21"/>
          <w:lang w:val="en-US" w:eastAsia="zh-CN"/>
        </w:rPr>
        <w:t>22、</w:t>
      </w:r>
      <w:r>
        <w:rPr>
          <w:rFonts w:hint="default" w:ascii="Times New Roman" w:hAnsi="Times New Roman" w:eastAsia="宋体" w:cs="Times New Roman"/>
          <w:b/>
          <w:bCs w:val="0"/>
          <w:color w:val="auto"/>
          <w:sz w:val="21"/>
          <w:szCs w:val="21"/>
        </w:rPr>
        <w:t>英德市鸿泰玻璃有限公司</w:t>
      </w:r>
    </w:p>
    <w:p>
      <w:pPr>
        <w:jc w:val="left"/>
        <w:rPr>
          <w:rFonts w:hint="default" w:ascii="Times New Roman" w:hAnsi="Times New Roman" w:eastAsia="宋体" w:cs="Times New Roman"/>
          <w:b/>
          <w:bCs w:val="0"/>
          <w:color w:val="auto"/>
          <w:sz w:val="21"/>
          <w:szCs w:val="21"/>
        </w:rPr>
      </w:pPr>
    </w:p>
    <w:tbl>
      <w:tblPr>
        <w:tblStyle w:val="6"/>
        <w:tblW w:w="14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503"/>
        <w:gridCol w:w="3248"/>
        <w:gridCol w:w="3248"/>
        <w:gridCol w:w="2396"/>
        <w:gridCol w:w="1846"/>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633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3248"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lang w:eastAsia="zh-CN"/>
              </w:rPr>
            </w:pPr>
            <w:r>
              <w:rPr>
                <w:rFonts w:hint="eastAsia" w:cs="Times New Roman"/>
                <w:b w:val="0"/>
                <w:bCs/>
                <w:color w:val="auto"/>
                <w:sz w:val="21"/>
                <w:szCs w:val="21"/>
                <w:lang w:val="en-US" w:eastAsia="zh-CN"/>
              </w:rPr>
              <w:t>——</w:t>
            </w:r>
          </w:p>
        </w:tc>
        <w:tc>
          <w:tcPr>
            <w:tcW w:w="324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炉窑废气排放口</w:t>
            </w:r>
          </w:p>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（折算浓度）</w:t>
            </w: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color w:val="auto"/>
                <w:sz w:val="21"/>
                <w:szCs w:val="21"/>
                <w:lang w:val="en-US" w:eastAsia="zh-CN"/>
              </w:rPr>
              <w:t>——</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color w:val="auto"/>
                <w:sz w:val="21"/>
                <w:szCs w:val="21"/>
                <w:lang w:val="en-US" w:eastAsia="zh-CN"/>
              </w:rPr>
              <w:t>——</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color w:val="auto"/>
                <w:sz w:val="21"/>
                <w:szCs w:val="21"/>
                <w:lang w:val="en-US" w:eastAsia="zh-CN"/>
              </w:rPr>
              <w:t>——</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废气每季度一次，每年四次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rPr>
        <w:t>。</w:t>
      </w:r>
    </w:p>
    <w:p>
      <w:pPr>
        <w:jc w:val="left"/>
        <w:rPr>
          <w:rFonts w:hint="default" w:ascii="Times New Roman" w:hAnsi="Times New Roman" w:eastAsia="宋体" w:cs="Times New Roman"/>
          <w:b/>
          <w:bCs w:val="0"/>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23、</w:t>
      </w:r>
      <w:r>
        <w:rPr>
          <w:rFonts w:hint="default" w:ascii="Times New Roman" w:hAnsi="Times New Roman" w:eastAsia="宋体" w:cs="Times New Roman"/>
          <w:b/>
          <w:bCs w:val="0"/>
          <w:color w:val="auto"/>
          <w:sz w:val="21"/>
          <w:szCs w:val="21"/>
        </w:rPr>
        <w:t>英德市</w:t>
      </w:r>
      <w:r>
        <w:rPr>
          <w:rFonts w:hint="default" w:ascii="Times New Roman" w:hAnsi="Times New Roman" w:eastAsia="宋体" w:cs="Times New Roman"/>
          <w:b/>
          <w:bCs w:val="0"/>
          <w:color w:val="auto"/>
          <w:sz w:val="21"/>
          <w:szCs w:val="21"/>
          <w:lang w:val="en-US" w:eastAsia="zh-CN"/>
        </w:rPr>
        <w:t>八达</w:t>
      </w:r>
      <w:r>
        <w:rPr>
          <w:rFonts w:hint="default" w:ascii="Times New Roman" w:hAnsi="Times New Roman" w:eastAsia="宋体" w:cs="Times New Roman"/>
          <w:b/>
          <w:bCs w:val="0"/>
          <w:color w:val="auto"/>
          <w:sz w:val="21"/>
          <w:szCs w:val="21"/>
        </w:rPr>
        <w:t>玻璃有限公司</w:t>
      </w:r>
    </w:p>
    <w:p>
      <w:pPr>
        <w:jc w:val="left"/>
        <w:rPr>
          <w:rFonts w:hint="default" w:ascii="Times New Roman" w:hAnsi="Times New Roman" w:eastAsia="宋体" w:cs="Times New Roman"/>
          <w:b/>
          <w:bCs w:val="0"/>
          <w:color w:val="auto"/>
          <w:sz w:val="21"/>
          <w:szCs w:val="21"/>
        </w:rPr>
      </w:pPr>
    </w:p>
    <w:tbl>
      <w:tblPr>
        <w:tblStyle w:val="6"/>
        <w:tblW w:w="14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503"/>
        <w:gridCol w:w="3248"/>
        <w:gridCol w:w="3248"/>
        <w:gridCol w:w="2396"/>
        <w:gridCol w:w="1846"/>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633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3248"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b w:val="0"/>
                <w:bCs/>
                <w:color w:val="auto"/>
                <w:sz w:val="21"/>
                <w:szCs w:val="21"/>
                <w:lang w:eastAsia="zh-CN"/>
              </w:rPr>
            </w:pPr>
            <w:r>
              <w:rPr>
                <w:rFonts w:hint="eastAsia" w:cs="Times New Roman"/>
                <w:b w:val="0"/>
                <w:bCs/>
                <w:color w:val="auto"/>
                <w:sz w:val="21"/>
                <w:szCs w:val="21"/>
                <w:lang w:val="en-US" w:eastAsia="zh-CN"/>
              </w:rPr>
              <w:t>——</w:t>
            </w:r>
          </w:p>
        </w:tc>
        <w:tc>
          <w:tcPr>
            <w:tcW w:w="324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炉窑废气排放口</w:t>
            </w:r>
          </w:p>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（折算浓度）</w:t>
            </w: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color w:val="0000FF"/>
                <w:sz w:val="21"/>
                <w:szCs w:val="21"/>
                <w:lang w:val="en-US" w:eastAsia="zh-CN"/>
              </w:rPr>
            </w:pPr>
            <w:r>
              <w:rPr>
                <w:rFonts w:hint="eastAsia" w:cs="Times New Roman"/>
                <w:color w:val="auto"/>
                <w:sz w:val="21"/>
                <w:szCs w:val="21"/>
                <w:lang w:val="en-US" w:eastAsia="zh-CN"/>
              </w:rPr>
              <w:t>——</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color w:val="0000FF"/>
                <w:sz w:val="21"/>
                <w:szCs w:val="21"/>
                <w:lang w:val="en-US" w:eastAsia="zh-CN"/>
              </w:rPr>
            </w:pPr>
            <w:r>
              <w:rPr>
                <w:rFonts w:hint="eastAsia" w:cs="Times New Roman"/>
                <w:color w:val="auto"/>
                <w:sz w:val="21"/>
                <w:szCs w:val="21"/>
                <w:lang w:val="en-US" w:eastAsia="zh-CN"/>
              </w:rPr>
              <w:t>——</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color w:val="0000FF"/>
                <w:sz w:val="21"/>
                <w:szCs w:val="21"/>
                <w:lang w:val="en-US" w:eastAsia="zh-CN"/>
              </w:rPr>
            </w:pPr>
            <w:r>
              <w:rPr>
                <w:rFonts w:hint="eastAsia" w:cs="Times New Roman"/>
                <w:color w:val="auto"/>
                <w:sz w:val="21"/>
                <w:szCs w:val="21"/>
                <w:lang w:val="en-US" w:eastAsia="zh-CN"/>
              </w:rPr>
              <w:t>——</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废气每季度一次，每年四次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p>
    <w:p>
      <w:pP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24、</w:t>
      </w:r>
      <w:r>
        <w:rPr>
          <w:rFonts w:hint="default" w:ascii="Times New Roman" w:hAnsi="Times New Roman" w:eastAsia="宋体" w:cs="Times New Roman"/>
          <w:b/>
          <w:bCs w:val="0"/>
          <w:color w:val="auto"/>
          <w:sz w:val="21"/>
          <w:szCs w:val="21"/>
        </w:rPr>
        <w:t>英德市极丰染织有限公司</w:t>
      </w:r>
    </w:p>
    <w:p>
      <w:pPr>
        <w:jc w:val="left"/>
        <w:rPr>
          <w:rFonts w:hint="default" w:ascii="Times New Roman" w:hAnsi="Times New Roman" w:eastAsia="宋体" w:cs="Times New Roman"/>
          <w:b w:val="0"/>
          <w:bCs w:val="0"/>
          <w:color w:val="auto"/>
          <w:sz w:val="21"/>
          <w:szCs w:val="21"/>
        </w:rPr>
      </w:pPr>
    </w:p>
    <w:tbl>
      <w:tblPr>
        <w:tblStyle w:val="6"/>
        <w:tblW w:w="1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979"/>
        <w:gridCol w:w="1430"/>
        <w:gridCol w:w="1598"/>
        <w:gridCol w:w="1598"/>
        <w:gridCol w:w="1598"/>
        <w:gridCol w:w="1598"/>
        <w:gridCol w:w="1598"/>
        <w:gridCol w:w="159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1979"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43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9589" w:type="dxa"/>
            <w:gridSpan w:val="7"/>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979" w:type="dxa"/>
            <w:vMerge w:val="restart"/>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430"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废水</w:t>
            </w:r>
            <w:r>
              <w:rPr>
                <w:rFonts w:hint="default" w:ascii="Times New Roman" w:hAnsi="Times New Roman" w:eastAsia="宋体" w:cs="Times New Roman"/>
                <w:color w:val="auto"/>
                <w:sz w:val="21"/>
                <w:szCs w:val="21"/>
              </w:rPr>
              <w:t>排放口</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1598" w:type="dxa"/>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石油类</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auto"/>
                <w:sz w:val="21"/>
                <w:szCs w:val="21"/>
                <w:lang w:val="en-US" w:eastAsia="zh-CN"/>
              </w:rPr>
              <w:t>——</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auto"/>
                <w:sz w:val="21"/>
                <w:szCs w:val="21"/>
                <w:lang w:val="en-US" w:eastAsia="zh-CN"/>
              </w:rPr>
              <w:t>——</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auto"/>
                <w:sz w:val="21"/>
                <w:szCs w:val="21"/>
                <w:lang w:val="en-US" w:eastAsia="zh-CN"/>
              </w:rPr>
              <w:t>——</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auto"/>
                <w:sz w:val="21"/>
                <w:szCs w:val="21"/>
                <w:lang w:val="en-US" w:eastAsia="zh-CN"/>
              </w:rPr>
              <w:t>——</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auto"/>
                <w:sz w:val="21"/>
                <w:szCs w:val="21"/>
                <w:lang w:val="en-US" w:eastAsia="zh-CN"/>
              </w:rPr>
              <w:t>——</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总锰</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LAS</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色度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auto"/>
                <w:sz w:val="21"/>
                <w:szCs w:val="21"/>
                <w:lang w:val="en-US" w:eastAsia="zh-CN"/>
              </w:rPr>
              <w:t>——</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auto"/>
                <w:sz w:val="21"/>
                <w:szCs w:val="21"/>
                <w:lang w:val="en-US" w:eastAsia="zh-CN"/>
              </w:rPr>
              <w:t>——</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auto"/>
                <w:sz w:val="21"/>
                <w:szCs w:val="21"/>
                <w:lang w:val="en-US" w:eastAsia="zh-CN"/>
              </w:rPr>
              <w:t>——</w:t>
            </w:r>
          </w:p>
        </w:tc>
        <w:tc>
          <w:tcPr>
            <w:tcW w:w="1598" w:type="dxa"/>
            <w:vAlign w:val="center"/>
          </w:tcPr>
          <w:p>
            <w:pPr>
              <w:jc w:val="center"/>
              <w:rPr>
                <w:rFonts w:hint="default" w:cs="Times New Roman"/>
                <w:b w:val="0"/>
                <w:bCs/>
                <w:color w:val="0000FF"/>
                <w:sz w:val="21"/>
                <w:szCs w:val="21"/>
                <w:lang w:val="en-US" w:eastAsia="zh-CN"/>
              </w:rPr>
            </w:pPr>
          </w:p>
        </w:tc>
        <w:tc>
          <w:tcPr>
            <w:tcW w:w="1598" w:type="dxa"/>
            <w:vAlign w:val="center"/>
          </w:tcPr>
          <w:p>
            <w:pPr>
              <w:jc w:val="center"/>
              <w:rPr>
                <w:rFonts w:hint="default" w:cs="Times New Roman"/>
                <w:b w:val="0"/>
                <w:bCs/>
                <w:color w:val="0000FF"/>
                <w:sz w:val="21"/>
                <w:szCs w:val="21"/>
                <w:lang w:val="en-US" w:eastAsia="zh-CN"/>
              </w:rPr>
            </w:pPr>
          </w:p>
        </w:tc>
        <w:tc>
          <w:tcPr>
            <w:tcW w:w="1598" w:type="dxa"/>
            <w:vAlign w:val="center"/>
          </w:tcPr>
          <w:p>
            <w:pPr>
              <w:jc w:val="center"/>
              <w:rPr>
                <w:rFonts w:hint="eastAsia" w:cs="Times New Roman"/>
                <w:b w:val="0"/>
                <w:bCs/>
                <w:color w:val="0000FF"/>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979" w:type="dxa"/>
            <w:vMerge w:val="restart"/>
            <w:vAlign w:val="center"/>
          </w:tcPr>
          <w:p>
            <w:pPr>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3</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09</w:t>
            </w:r>
            <w:r>
              <w:rPr>
                <w:rFonts w:hint="default" w:ascii="Times New Roman" w:hAnsi="Times New Roman" w:eastAsia="宋体" w:cs="Times New Roman"/>
                <w:b w:val="0"/>
                <w:bCs/>
                <w:color w:val="0000FF"/>
                <w:sz w:val="21"/>
                <w:szCs w:val="21"/>
                <w:lang w:val="en-US" w:eastAsia="zh-CN"/>
              </w:rPr>
              <w:t>日</w:t>
            </w:r>
          </w:p>
        </w:tc>
        <w:tc>
          <w:tcPr>
            <w:tcW w:w="1430" w:type="dxa"/>
            <w:vMerge w:val="restart"/>
            <w:vAlign w:val="center"/>
          </w:tcPr>
          <w:p>
            <w:pPr>
              <w:spacing w:line="28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锅炉废气合并排放口</w:t>
            </w:r>
          </w:p>
          <w:p>
            <w:pPr>
              <w:spacing w:line="288" w:lineRule="auto"/>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（折算浓度）</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cs="Times New Roman"/>
                <w:b w:val="0"/>
                <w:bCs/>
                <w:color w:val="0000FF"/>
                <w:sz w:val="21"/>
                <w:szCs w:val="21"/>
                <w:lang w:val="en-US" w:eastAsia="zh-CN"/>
              </w:rPr>
            </w:pPr>
            <w:r>
              <w:rPr>
                <w:rFonts w:hint="eastAsia" w:eastAsia="宋体"/>
                <w:lang w:val="en-US" w:eastAsia="zh-CN"/>
              </w:rPr>
              <w:t>49.0</w:t>
            </w:r>
          </w:p>
        </w:tc>
        <w:tc>
          <w:tcPr>
            <w:tcW w:w="1598" w:type="dxa"/>
            <w:vAlign w:val="center"/>
          </w:tcPr>
          <w:p>
            <w:pPr>
              <w:jc w:val="center"/>
              <w:rPr>
                <w:rFonts w:hint="default" w:cs="Times New Roman"/>
                <w:b w:val="0"/>
                <w:bCs/>
                <w:color w:val="0000FF"/>
                <w:sz w:val="21"/>
                <w:szCs w:val="21"/>
                <w:lang w:val="en-US" w:eastAsia="zh-CN"/>
              </w:rPr>
            </w:pPr>
            <w:r>
              <w:rPr>
                <w:rFonts w:hint="eastAsia"/>
                <w:lang w:val="en-US" w:eastAsia="zh-CN"/>
              </w:rPr>
              <w:t>26.0</w:t>
            </w:r>
          </w:p>
        </w:tc>
        <w:tc>
          <w:tcPr>
            <w:tcW w:w="1598" w:type="dxa"/>
            <w:vAlign w:val="center"/>
          </w:tcPr>
          <w:p>
            <w:pPr>
              <w:jc w:val="center"/>
              <w:rPr>
                <w:rFonts w:hint="default" w:cs="Times New Roman"/>
                <w:b w:val="0"/>
                <w:bCs/>
                <w:color w:val="0000FF"/>
                <w:sz w:val="21"/>
                <w:szCs w:val="21"/>
                <w:lang w:val="en-US" w:eastAsia="zh-CN"/>
              </w:rPr>
            </w:pPr>
            <w:r>
              <w:rPr>
                <w:rFonts w:hint="eastAsia"/>
                <w:lang w:val="en-US" w:eastAsia="zh-CN"/>
              </w:rPr>
              <w:t>59.6</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，此次为第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次；废气每半年一次，每年两次</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废水</w:t>
      </w:r>
      <w:r>
        <w:rPr>
          <w:rFonts w:hint="eastAsia" w:cs="Times New Roman"/>
          <w:color w:val="auto"/>
          <w:sz w:val="21"/>
          <w:szCs w:val="21"/>
          <w:lang w:eastAsia="zh-CN"/>
        </w:rPr>
        <w:t>清远监测，废水</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jc w:val="left"/>
        <w:rPr>
          <w:rFonts w:hint="default" w:ascii="Times New Roman" w:hAnsi="Times New Roman" w:eastAsia="宋体" w:cs="Times New Roman"/>
          <w:b/>
          <w:color w:val="auto"/>
          <w:sz w:val="21"/>
          <w:szCs w:val="21"/>
        </w:rPr>
      </w:pPr>
    </w:p>
    <w:p>
      <w:pP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25、</w:t>
      </w:r>
      <w:r>
        <w:rPr>
          <w:rFonts w:hint="default" w:ascii="Times New Roman" w:hAnsi="Times New Roman" w:eastAsia="宋体" w:cs="Times New Roman"/>
          <w:b/>
          <w:bCs w:val="0"/>
          <w:color w:val="auto"/>
          <w:sz w:val="21"/>
          <w:szCs w:val="21"/>
        </w:rPr>
        <w:t>英德市</w:t>
      </w:r>
      <w:r>
        <w:rPr>
          <w:rFonts w:hint="default" w:ascii="Times New Roman" w:hAnsi="Times New Roman" w:eastAsia="宋体" w:cs="Times New Roman"/>
          <w:b/>
          <w:bCs w:val="0"/>
          <w:color w:val="auto"/>
          <w:sz w:val="21"/>
          <w:szCs w:val="21"/>
          <w:lang w:val="en-US" w:eastAsia="zh-CN"/>
        </w:rPr>
        <w:t>实益长</w:t>
      </w:r>
      <w:r>
        <w:rPr>
          <w:rFonts w:hint="default" w:ascii="Times New Roman" w:hAnsi="Times New Roman" w:eastAsia="宋体" w:cs="Times New Roman"/>
          <w:b/>
          <w:bCs w:val="0"/>
          <w:color w:val="auto"/>
          <w:sz w:val="21"/>
          <w:szCs w:val="21"/>
        </w:rPr>
        <w:t>丰</w:t>
      </w:r>
      <w:r>
        <w:rPr>
          <w:rFonts w:hint="default" w:ascii="Times New Roman" w:hAnsi="Times New Roman" w:eastAsia="宋体" w:cs="Times New Roman"/>
          <w:b/>
          <w:bCs w:val="0"/>
          <w:color w:val="auto"/>
          <w:sz w:val="21"/>
          <w:szCs w:val="21"/>
          <w:lang w:val="en-US" w:eastAsia="zh-CN"/>
        </w:rPr>
        <w:t>纺织</w:t>
      </w:r>
      <w:r>
        <w:rPr>
          <w:rFonts w:hint="default" w:ascii="Times New Roman" w:hAnsi="Times New Roman" w:eastAsia="宋体" w:cs="Times New Roman"/>
          <w:b/>
          <w:bCs w:val="0"/>
          <w:color w:val="auto"/>
          <w:sz w:val="21"/>
          <w:szCs w:val="21"/>
        </w:rPr>
        <w:t>有限公司</w:t>
      </w:r>
    </w:p>
    <w:p>
      <w:pPr>
        <w:jc w:val="left"/>
        <w:rPr>
          <w:rFonts w:hint="default" w:ascii="Times New Roman" w:hAnsi="Times New Roman" w:eastAsia="宋体" w:cs="Times New Roman"/>
          <w:b/>
          <w:bCs/>
          <w:color w:val="auto"/>
          <w:sz w:val="21"/>
          <w:szCs w:val="21"/>
        </w:rPr>
      </w:pPr>
    </w:p>
    <w:tbl>
      <w:tblPr>
        <w:tblStyle w:val="6"/>
        <w:tblW w:w="1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912"/>
        <w:gridCol w:w="1597"/>
        <w:gridCol w:w="1598"/>
        <w:gridCol w:w="1598"/>
        <w:gridCol w:w="1598"/>
        <w:gridCol w:w="1598"/>
        <w:gridCol w:w="1598"/>
        <w:gridCol w:w="159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1912"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597"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9589" w:type="dxa"/>
            <w:gridSpan w:val="7"/>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912" w:type="dxa"/>
            <w:vMerge w:val="restart"/>
            <w:vAlign w:val="center"/>
          </w:tcPr>
          <w:p>
            <w:pPr>
              <w:jc w:val="center"/>
              <w:rPr>
                <w:rFonts w:hint="default" w:ascii="Times New Roman" w:hAnsi="Times New Roman" w:eastAsia="宋体" w:cs="Times New Roman"/>
                <w:color w:val="auto"/>
                <w:sz w:val="21"/>
                <w:szCs w:val="21"/>
                <w:lang w:eastAsia="zh-CN"/>
              </w:rPr>
            </w:pPr>
            <w:r>
              <w:rPr>
                <w:rFonts w:hint="eastAsia" w:cs="Times New Roman"/>
                <w:b w:val="0"/>
                <w:bCs/>
                <w:color w:val="auto"/>
                <w:sz w:val="21"/>
                <w:szCs w:val="21"/>
                <w:lang w:val="en-US" w:eastAsia="zh-CN"/>
              </w:rPr>
              <w:t>——</w:t>
            </w:r>
          </w:p>
        </w:tc>
        <w:tc>
          <w:tcPr>
            <w:tcW w:w="1597"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废水</w:t>
            </w:r>
            <w:r>
              <w:rPr>
                <w:rFonts w:hint="default" w:ascii="Times New Roman" w:hAnsi="Times New Roman" w:eastAsia="宋体" w:cs="Times New Roman"/>
                <w:color w:val="auto"/>
                <w:sz w:val="21"/>
                <w:szCs w:val="21"/>
              </w:rPr>
              <w:t>排放口</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1598" w:type="dxa"/>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石油类</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eastAsia" w:ascii="Times New Roman" w:hAnsi="Times New Roman" w:eastAsia="宋体" w:cs="Times New Roman"/>
                <w:b w:val="0"/>
                <w:bCs w:val="0"/>
                <w:color w:val="0000FF"/>
                <w:sz w:val="21"/>
                <w:szCs w:val="21"/>
                <w:lang w:eastAsia="zh-CN"/>
              </w:rPr>
            </w:pPr>
            <w:r>
              <w:rPr>
                <w:rFonts w:hint="eastAsia" w:cs="Times New Roman"/>
                <w:b w:val="0"/>
                <w:bCs/>
                <w:color w:val="auto"/>
                <w:sz w:val="21"/>
                <w:szCs w:val="21"/>
                <w:lang w:val="en-US" w:eastAsia="zh-CN"/>
              </w:rPr>
              <w:t>——</w:t>
            </w:r>
          </w:p>
        </w:tc>
        <w:tc>
          <w:tcPr>
            <w:tcW w:w="1598" w:type="dxa"/>
            <w:vAlign w:val="center"/>
          </w:tcPr>
          <w:p>
            <w:pPr>
              <w:jc w:val="center"/>
              <w:rPr>
                <w:rFonts w:hint="eastAsia" w:ascii="Times New Roman" w:hAnsi="Times New Roman" w:eastAsia="宋体" w:cs="Times New Roman"/>
                <w:b w:val="0"/>
                <w:bCs w:val="0"/>
                <w:color w:val="0000FF"/>
                <w:sz w:val="21"/>
                <w:szCs w:val="21"/>
                <w:lang w:eastAsia="zh-CN"/>
              </w:rPr>
            </w:pPr>
            <w:r>
              <w:rPr>
                <w:rFonts w:hint="eastAsia" w:cs="Times New Roman"/>
                <w:b w:val="0"/>
                <w:bCs/>
                <w:color w:val="auto"/>
                <w:sz w:val="21"/>
                <w:szCs w:val="21"/>
                <w:lang w:val="en-US" w:eastAsia="zh-CN"/>
              </w:rPr>
              <w:t>——</w:t>
            </w:r>
          </w:p>
        </w:tc>
        <w:tc>
          <w:tcPr>
            <w:tcW w:w="1598" w:type="dxa"/>
            <w:vAlign w:val="center"/>
          </w:tcPr>
          <w:p>
            <w:pPr>
              <w:jc w:val="center"/>
              <w:rPr>
                <w:rFonts w:hint="default" w:ascii="Times New Roman" w:hAnsi="Times New Roman" w:eastAsia="宋体" w:cs="Times New Roman"/>
                <w:b w:val="0"/>
                <w:bCs w:val="0"/>
                <w:color w:val="0000FF"/>
                <w:sz w:val="21"/>
                <w:szCs w:val="21"/>
              </w:rPr>
            </w:pPr>
            <w:r>
              <w:rPr>
                <w:rFonts w:hint="eastAsia" w:cs="Times New Roman"/>
                <w:b w:val="0"/>
                <w:bCs/>
                <w:color w:val="auto"/>
                <w:sz w:val="21"/>
                <w:szCs w:val="21"/>
                <w:lang w:val="en-US" w:eastAsia="zh-CN"/>
              </w:rPr>
              <w:t>——</w:t>
            </w:r>
          </w:p>
        </w:tc>
        <w:tc>
          <w:tcPr>
            <w:tcW w:w="1598" w:type="dxa"/>
            <w:vAlign w:val="center"/>
          </w:tcPr>
          <w:p>
            <w:pPr>
              <w:jc w:val="center"/>
              <w:rPr>
                <w:rFonts w:hint="eastAsia" w:ascii="Times New Roman" w:hAnsi="Times New Roman" w:eastAsia="宋体" w:cs="Times New Roman"/>
                <w:b w:val="0"/>
                <w:bCs w:val="0"/>
                <w:color w:val="0000FF"/>
                <w:sz w:val="21"/>
                <w:szCs w:val="21"/>
                <w:lang w:eastAsia="zh-CN"/>
              </w:rPr>
            </w:pPr>
            <w:r>
              <w:rPr>
                <w:rFonts w:hint="eastAsia" w:cs="Times New Roman"/>
                <w:b w:val="0"/>
                <w:bCs/>
                <w:color w:val="auto"/>
                <w:sz w:val="21"/>
                <w:szCs w:val="21"/>
                <w:lang w:val="en-US" w:eastAsia="zh-CN"/>
              </w:rPr>
              <w:t>——</w:t>
            </w:r>
          </w:p>
        </w:tc>
        <w:tc>
          <w:tcPr>
            <w:tcW w:w="1598" w:type="dxa"/>
            <w:vAlign w:val="center"/>
          </w:tcPr>
          <w:p>
            <w:pPr>
              <w:jc w:val="center"/>
              <w:rPr>
                <w:rFonts w:hint="eastAsia" w:ascii="Times New Roman" w:hAnsi="Times New Roman" w:eastAsia="宋体" w:cs="Times New Roman"/>
                <w:b w:val="0"/>
                <w:bCs w:val="0"/>
                <w:color w:val="0000FF"/>
                <w:sz w:val="21"/>
                <w:szCs w:val="21"/>
                <w:lang w:eastAsia="zh-CN"/>
              </w:rPr>
            </w:pPr>
            <w:r>
              <w:rPr>
                <w:rFonts w:hint="eastAsia" w:cs="Times New Roman"/>
                <w:b w:val="0"/>
                <w:bCs/>
                <w:color w:val="auto"/>
                <w:sz w:val="21"/>
                <w:szCs w:val="21"/>
                <w:lang w:val="en-US" w:eastAsia="zh-CN"/>
              </w:rPr>
              <w:t>——</w:t>
            </w:r>
          </w:p>
        </w:tc>
        <w:tc>
          <w:tcPr>
            <w:tcW w:w="1598" w:type="dxa"/>
            <w:vAlign w:val="center"/>
          </w:tcPr>
          <w:p>
            <w:pPr>
              <w:jc w:val="center"/>
              <w:rPr>
                <w:rFonts w:hint="default" w:ascii="Times New Roman" w:hAnsi="Times New Roman" w:eastAsia="宋体" w:cs="Times New Roman"/>
                <w:b w:val="0"/>
                <w:bCs w:val="0"/>
                <w:color w:val="0000FF"/>
                <w:sz w:val="21"/>
                <w:szCs w:val="21"/>
              </w:rPr>
            </w:pPr>
            <w:r>
              <w:rPr>
                <w:rFonts w:hint="eastAsia" w:cs="Times New Roman"/>
                <w:b w:val="0"/>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总锰</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LAS</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色度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eastAsia" w:ascii="Times New Roman" w:hAnsi="Times New Roman" w:eastAsia="宋体" w:cs="Times New Roman"/>
                <w:b w:val="0"/>
                <w:bCs w:val="0"/>
                <w:color w:val="0000FF"/>
                <w:sz w:val="21"/>
                <w:szCs w:val="21"/>
                <w:lang w:eastAsia="zh-CN"/>
              </w:rPr>
            </w:pPr>
            <w:r>
              <w:rPr>
                <w:rFonts w:hint="eastAsia" w:cs="Times New Roman"/>
                <w:b w:val="0"/>
                <w:bCs/>
                <w:color w:val="auto"/>
                <w:sz w:val="21"/>
                <w:szCs w:val="21"/>
                <w:lang w:val="en-US" w:eastAsia="zh-CN"/>
              </w:rPr>
              <w:t>——</w:t>
            </w:r>
          </w:p>
        </w:tc>
        <w:tc>
          <w:tcPr>
            <w:tcW w:w="1598" w:type="dxa"/>
            <w:vAlign w:val="center"/>
          </w:tcPr>
          <w:p>
            <w:pPr>
              <w:jc w:val="center"/>
              <w:rPr>
                <w:rFonts w:hint="default" w:ascii="Times New Roman" w:hAnsi="Times New Roman" w:eastAsia="宋体" w:cs="Times New Roman"/>
                <w:b w:val="0"/>
                <w:bCs w:val="0"/>
                <w:color w:val="0000FF"/>
                <w:sz w:val="21"/>
                <w:szCs w:val="21"/>
              </w:rPr>
            </w:pPr>
            <w:r>
              <w:rPr>
                <w:rFonts w:hint="eastAsia" w:cs="Times New Roman"/>
                <w:b w:val="0"/>
                <w:bCs/>
                <w:color w:val="auto"/>
                <w:sz w:val="21"/>
                <w:szCs w:val="21"/>
                <w:lang w:val="en-US" w:eastAsia="zh-CN"/>
              </w:rPr>
              <w:t>——</w:t>
            </w:r>
          </w:p>
        </w:tc>
        <w:tc>
          <w:tcPr>
            <w:tcW w:w="1598" w:type="dxa"/>
            <w:vAlign w:val="center"/>
          </w:tcPr>
          <w:p>
            <w:pPr>
              <w:jc w:val="center"/>
              <w:rPr>
                <w:rFonts w:hint="default" w:ascii="Times New Roman" w:hAnsi="Times New Roman" w:eastAsia="宋体" w:cs="Times New Roman"/>
                <w:b w:val="0"/>
                <w:bCs w:val="0"/>
                <w:color w:val="0000FF"/>
                <w:sz w:val="21"/>
                <w:szCs w:val="21"/>
              </w:rPr>
            </w:pPr>
            <w:r>
              <w:rPr>
                <w:rFonts w:hint="eastAsia" w:cs="Times New Roman"/>
                <w:b w:val="0"/>
                <w:bCs/>
                <w:color w:val="auto"/>
                <w:sz w:val="21"/>
                <w:szCs w:val="21"/>
                <w:lang w:val="en-US" w:eastAsia="zh-CN"/>
              </w:rPr>
              <w:t>——</w:t>
            </w:r>
          </w:p>
        </w:tc>
        <w:tc>
          <w:tcPr>
            <w:tcW w:w="1598" w:type="dxa"/>
            <w:vAlign w:val="center"/>
          </w:tcPr>
          <w:p>
            <w:pPr>
              <w:jc w:val="center"/>
              <w:rPr>
                <w:rFonts w:hint="default" w:ascii="Times New Roman" w:hAnsi="Times New Roman" w:eastAsia="宋体" w:cs="Times New Roman"/>
                <w:b w:val="0"/>
                <w:bCs w:val="0"/>
                <w:color w:val="0000FF"/>
                <w:sz w:val="21"/>
                <w:szCs w:val="21"/>
              </w:rPr>
            </w:pPr>
            <w:r>
              <w:rPr>
                <w:rFonts w:hint="eastAsia" w:cs="Times New Roman"/>
                <w:b w:val="0"/>
                <w:bCs/>
                <w:color w:val="auto"/>
                <w:sz w:val="21"/>
                <w:szCs w:val="21"/>
                <w:lang w:val="en-US" w:eastAsia="zh-CN"/>
              </w:rPr>
              <w:t>——</w:t>
            </w:r>
          </w:p>
        </w:tc>
        <w:tc>
          <w:tcPr>
            <w:tcW w:w="1598" w:type="dxa"/>
            <w:vAlign w:val="center"/>
          </w:tcPr>
          <w:p>
            <w:pPr>
              <w:jc w:val="center"/>
              <w:rPr>
                <w:rFonts w:hint="default" w:ascii="Times New Roman" w:hAnsi="Times New Roman" w:eastAsia="宋体" w:cs="Times New Roman"/>
                <w:b w:val="0"/>
                <w:bCs w:val="0"/>
                <w:color w:val="0000FF"/>
                <w:sz w:val="21"/>
                <w:szCs w:val="21"/>
              </w:rPr>
            </w:pPr>
            <w:r>
              <w:rPr>
                <w:rFonts w:hint="eastAsia" w:cs="Times New Roman"/>
                <w:b w:val="0"/>
                <w:bCs/>
                <w:color w:val="auto"/>
                <w:sz w:val="21"/>
                <w:szCs w:val="21"/>
                <w:lang w:val="en-US" w:eastAsia="zh-CN"/>
              </w:rPr>
              <w:t>——</w:t>
            </w:r>
          </w:p>
        </w:tc>
        <w:tc>
          <w:tcPr>
            <w:tcW w:w="1598" w:type="dxa"/>
            <w:vAlign w:val="center"/>
          </w:tcPr>
          <w:p>
            <w:pPr>
              <w:jc w:val="center"/>
              <w:rPr>
                <w:rFonts w:hint="eastAsia" w:ascii="Times New Roman" w:hAnsi="Times New Roman" w:eastAsia="宋体" w:cs="Times New Roman"/>
                <w:b w:val="0"/>
                <w:bCs w:val="0"/>
                <w:color w:val="0000FF"/>
                <w:sz w:val="21"/>
                <w:szCs w:val="21"/>
                <w:lang w:eastAsia="zh-CN"/>
              </w:rPr>
            </w:pPr>
            <w:r>
              <w:rPr>
                <w:rFonts w:hint="eastAsia" w:cs="Times New Roman"/>
                <w:b w:val="0"/>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912" w:type="dxa"/>
            <w:vMerge w:val="restart"/>
            <w:vAlign w:val="center"/>
          </w:tcPr>
          <w:p>
            <w:pPr>
              <w:jc w:val="center"/>
              <w:rPr>
                <w:rFonts w:hint="eastAsia" w:ascii="Times New Roman" w:hAnsi="Times New Roman" w:eastAsia="宋体" w:cs="Times New Roman"/>
                <w:color w:val="auto"/>
                <w:sz w:val="21"/>
                <w:szCs w:val="21"/>
                <w:lang w:eastAsia="zh-CN"/>
              </w:rPr>
            </w:pPr>
            <w:r>
              <w:rPr>
                <w:rFonts w:hint="eastAsia" w:cs="Times New Roman"/>
                <w:b w:val="0"/>
                <w:bCs/>
                <w:color w:val="auto"/>
                <w:sz w:val="21"/>
                <w:szCs w:val="21"/>
                <w:lang w:val="en-US" w:eastAsia="zh-CN"/>
              </w:rPr>
              <w:t>——</w:t>
            </w:r>
          </w:p>
        </w:tc>
        <w:tc>
          <w:tcPr>
            <w:tcW w:w="1597" w:type="dxa"/>
            <w:vMerge w:val="restart"/>
            <w:vAlign w:val="center"/>
          </w:tcPr>
          <w:p>
            <w:pPr>
              <w:snapToGrid w:val="0"/>
              <w:spacing w:line="30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15t蒸汽</w:t>
            </w:r>
            <w:r>
              <w:rPr>
                <w:rFonts w:hint="default" w:ascii="Times New Roman" w:hAnsi="Times New Roman" w:eastAsia="宋体" w:cs="Times New Roman"/>
                <w:color w:val="auto"/>
                <w:sz w:val="21"/>
                <w:szCs w:val="21"/>
              </w:rPr>
              <w:t>锅炉</w:t>
            </w:r>
            <w:r>
              <w:rPr>
                <w:rFonts w:hint="default" w:ascii="Times New Roman" w:hAnsi="Times New Roman" w:eastAsia="宋体" w:cs="Times New Roman"/>
                <w:color w:val="auto"/>
                <w:sz w:val="21"/>
                <w:szCs w:val="21"/>
                <w:lang w:eastAsia="zh-CN"/>
              </w:rPr>
              <w:t>排气筒</w:t>
            </w:r>
          </w:p>
          <w:p>
            <w:pPr>
              <w:snapToGrid w:val="0"/>
              <w:spacing w:line="300" w:lineRule="auto"/>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（折算浓度）</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598" w:type="dxa"/>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598" w:type="dxa"/>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，此次为第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次；废气每半年一次，每年两次</w:t>
      </w:r>
      <w:r>
        <w:rPr>
          <w:rFonts w:hint="eastAsia" w:cs="Times New Roman"/>
          <w:color w:val="auto"/>
          <w:sz w:val="21"/>
          <w:szCs w:val="21"/>
          <w:lang w:eastAsia="zh-CN"/>
        </w:rPr>
        <w:t>，</w:t>
      </w:r>
      <w:r>
        <w:rPr>
          <w:rFonts w:hint="eastAsia" w:cs="Times New Roman"/>
          <w:color w:val="0000FF"/>
          <w:sz w:val="21"/>
          <w:szCs w:val="21"/>
          <w:lang w:eastAsia="zh-CN"/>
        </w:rPr>
        <w:t>第一季度</w:t>
      </w:r>
      <w:r>
        <w:rPr>
          <w:rFonts w:hint="eastAsia" w:cs="Times New Roman"/>
          <w:color w:val="0000FF"/>
          <w:sz w:val="21"/>
          <w:szCs w:val="21"/>
          <w:lang w:val="en-US" w:eastAsia="zh-CN"/>
        </w:rPr>
        <w:t>暂未安排进行监测</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废水</w:t>
      </w:r>
      <w:r>
        <w:rPr>
          <w:rFonts w:hint="eastAsia" w:cs="Times New Roman"/>
          <w:color w:val="auto"/>
          <w:sz w:val="21"/>
          <w:szCs w:val="21"/>
          <w:lang w:eastAsia="zh-CN"/>
        </w:rPr>
        <w:t>清远监测，废水</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jc w:val="left"/>
        <w:rPr>
          <w:rFonts w:hint="default" w:ascii="Times New Roman" w:hAnsi="Times New Roman" w:eastAsia="宋体" w:cs="Times New Roman"/>
          <w:b/>
          <w:color w:val="auto"/>
          <w:sz w:val="21"/>
          <w:szCs w:val="21"/>
        </w:rPr>
      </w:pPr>
    </w:p>
    <w:p>
      <w:pP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26、广东广康生化科技股份有限公司</w:t>
      </w:r>
    </w:p>
    <w:p>
      <w:pPr>
        <w:jc w:val="left"/>
        <w:rPr>
          <w:rFonts w:hint="default" w:ascii="Times New Roman" w:hAnsi="Times New Roman" w:eastAsia="宋体" w:cs="Times New Roman"/>
          <w:b/>
          <w:bCs/>
          <w:color w:val="auto"/>
          <w:sz w:val="21"/>
          <w:szCs w:val="21"/>
        </w:rPr>
      </w:pPr>
    </w:p>
    <w:tbl>
      <w:tblPr>
        <w:tblStyle w:val="6"/>
        <w:tblW w:w="14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994"/>
        <w:gridCol w:w="1380"/>
        <w:gridCol w:w="1293"/>
        <w:gridCol w:w="1438"/>
        <w:gridCol w:w="1438"/>
        <w:gridCol w:w="1438"/>
        <w:gridCol w:w="1438"/>
        <w:gridCol w:w="1438"/>
        <w:gridCol w:w="1438"/>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1994"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38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9923" w:type="dxa"/>
            <w:gridSpan w:val="8"/>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994" w:type="dxa"/>
            <w:vMerge w:val="restart"/>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1</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15</w:t>
            </w:r>
            <w:r>
              <w:rPr>
                <w:rFonts w:hint="default" w:ascii="Times New Roman" w:hAnsi="Times New Roman" w:eastAsia="宋体" w:cs="Times New Roman"/>
                <w:b w:val="0"/>
                <w:bCs/>
                <w:color w:val="0000FF"/>
                <w:sz w:val="21"/>
                <w:szCs w:val="21"/>
                <w:lang w:val="en-US" w:eastAsia="zh-CN"/>
              </w:rPr>
              <w:t>日</w:t>
            </w:r>
          </w:p>
        </w:tc>
        <w:tc>
          <w:tcPr>
            <w:tcW w:w="1380"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废水</w:t>
            </w:r>
            <w:r>
              <w:rPr>
                <w:rFonts w:hint="default" w:ascii="Times New Roman" w:hAnsi="Times New Roman" w:eastAsia="宋体" w:cs="Times New Roman"/>
                <w:color w:val="auto"/>
                <w:sz w:val="21"/>
                <w:szCs w:val="21"/>
              </w:rPr>
              <w:t>排放口</w:t>
            </w: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氟化物</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挥发酚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cs="Times New Roman"/>
                <w:b w:val="0"/>
                <w:bCs w:val="0"/>
                <w:color w:val="0000FF"/>
                <w:sz w:val="21"/>
                <w:szCs w:val="21"/>
                <w:lang w:val="en-US" w:eastAsia="zh-CN"/>
              </w:rPr>
            </w:pPr>
            <w:r>
              <w:rPr>
                <w:rFonts w:hint="eastAsia"/>
                <w:szCs w:val="21"/>
                <w:lang w:val="en-US" w:eastAsia="zh-CN"/>
              </w:rPr>
              <w:t xml:space="preserve">6.78 </w:t>
            </w:r>
          </w:p>
        </w:tc>
        <w:tc>
          <w:tcPr>
            <w:tcW w:w="1438" w:type="dxa"/>
            <w:vAlign w:val="center"/>
          </w:tcPr>
          <w:p>
            <w:pPr>
              <w:jc w:val="center"/>
              <w:rPr>
                <w:rFonts w:hint="default" w:cs="Times New Roman"/>
                <w:b w:val="0"/>
                <w:bCs w:val="0"/>
                <w:color w:val="0000FF"/>
                <w:sz w:val="21"/>
                <w:szCs w:val="21"/>
                <w:lang w:val="en-US" w:eastAsia="zh-CN"/>
              </w:rPr>
            </w:pPr>
            <w:r>
              <w:rPr>
                <w:rFonts w:hint="eastAsia"/>
                <w:szCs w:val="21"/>
                <w:lang w:val="en-US" w:eastAsia="zh-CN"/>
              </w:rPr>
              <w:t>88</w:t>
            </w:r>
          </w:p>
        </w:tc>
        <w:tc>
          <w:tcPr>
            <w:tcW w:w="1438" w:type="dxa"/>
            <w:vAlign w:val="center"/>
          </w:tcPr>
          <w:p>
            <w:pPr>
              <w:jc w:val="center"/>
              <w:rPr>
                <w:rFonts w:hint="default" w:cs="Times New Roman"/>
                <w:b w:val="0"/>
                <w:bCs w:val="0"/>
                <w:color w:val="0000FF"/>
                <w:sz w:val="21"/>
                <w:szCs w:val="21"/>
                <w:lang w:val="en-US" w:eastAsia="zh-CN"/>
              </w:rPr>
            </w:pPr>
            <w:r>
              <w:rPr>
                <w:rFonts w:hint="eastAsia"/>
                <w:szCs w:val="21"/>
                <w:lang w:val="en-US" w:eastAsia="zh-CN"/>
              </w:rPr>
              <w:t>38</w:t>
            </w:r>
          </w:p>
        </w:tc>
        <w:tc>
          <w:tcPr>
            <w:tcW w:w="1438" w:type="dxa"/>
            <w:vAlign w:val="center"/>
          </w:tcPr>
          <w:p>
            <w:pPr>
              <w:jc w:val="center"/>
              <w:rPr>
                <w:rFonts w:hint="default" w:cs="Times New Roman"/>
                <w:b w:val="0"/>
                <w:bCs w:val="0"/>
                <w:color w:val="0000FF"/>
                <w:sz w:val="21"/>
                <w:szCs w:val="21"/>
                <w:lang w:val="en-US" w:eastAsia="zh-CN"/>
              </w:rPr>
            </w:pPr>
            <w:r>
              <w:rPr>
                <w:rFonts w:hint="eastAsia"/>
                <w:szCs w:val="21"/>
                <w:lang w:val="en-US" w:eastAsia="zh-CN"/>
              </w:rPr>
              <w:t xml:space="preserve">7.401 </w:t>
            </w:r>
          </w:p>
        </w:tc>
        <w:tc>
          <w:tcPr>
            <w:tcW w:w="1438" w:type="dxa"/>
            <w:vAlign w:val="center"/>
          </w:tcPr>
          <w:p>
            <w:pPr>
              <w:jc w:val="center"/>
              <w:rPr>
                <w:rFonts w:hint="default" w:cs="Times New Roman"/>
                <w:b w:val="0"/>
                <w:bCs w:val="0"/>
                <w:color w:val="0000FF"/>
                <w:sz w:val="21"/>
                <w:szCs w:val="21"/>
                <w:lang w:val="en-US" w:eastAsia="zh-CN"/>
              </w:rPr>
            </w:pPr>
            <w:r>
              <w:rPr>
                <w:rFonts w:hint="eastAsia"/>
                <w:color w:val="000000"/>
                <w:szCs w:val="21"/>
                <w:lang w:val="en-US" w:eastAsia="zh-CN"/>
              </w:rPr>
              <w:t>18.1</w:t>
            </w:r>
          </w:p>
        </w:tc>
        <w:tc>
          <w:tcPr>
            <w:tcW w:w="1438" w:type="dxa"/>
            <w:vAlign w:val="center"/>
          </w:tcPr>
          <w:p>
            <w:pPr>
              <w:jc w:val="center"/>
              <w:rPr>
                <w:rFonts w:hint="default" w:cs="Times New Roman"/>
                <w:b w:val="0"/>
                <w:bCs w:val="0"/>
                <w:color w:val="0000FF"/>
                <w:sz w:val="21"/>
                <w:szCs w:val="21"/>
                <w:lang w:val="en-US" w:eastAsia="zh-CN"/>
              </w:rPr>
            </w:pPr>
            <w:r>
              <w:rPr>
                <w:rFonts w:hint="eastAsia"/>
                <w:szCs w:val="21"/>
                <w:lang w:val="en-US" w:eastAsia="zh-CN"/>
              </w:rPr>
              <w:t>1.29</w:t>
            </w:r>
          </w:p>
        </w:tc>
        <w:tc>
          <w:tcPr>
            <w:tcW w:w="1438" w:type="dxa"/>
            <w:vAlign w:val="center"/>
          </w:tcPr>
          <w:p>
            <w:pPr>
              <w:jc w:val="center"/>
              <w:rPr>
                <w:rFonts w:hint="default" w:cs="Times New Roman"/>
                <w:b w:val="0"/>
                <w:bCs w:val="0"/>
                <w:color w:val="0000FF"/>
                <w:sz w:val="21"/>
                <w:szCs w:val="21"/>
                <w:lang w:val="en-US" w:eastAsia="zh-CN"/>
              </w:rPr>
            </w:pPr>
            <w:r>
              <w:rPr>
                <w:rFonts w:hint="eastAsia"/>
                <w:szCs w:val="21"/>
                <w:lang w:val="en-US" w:eastAsia="zh-CN"/>
              </w:rPr>
              <w:t>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总氰化物</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动植物油</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石油类</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硫化物</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LAS</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氯化物</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cs="Times New Roman"/>
                <w:b w:val="0"/>
                <w:bCs w:val="0"/>
                <w:color w:val="0000FF"/>
                <w:sz w:val="21"/>
                <w:szCs w:val="21"/>
                <w:lang w:val="en-US" w:eastAsia="zh-CN"/>
              </w:rPr>
            </w:pPr>
            <w:r>
              <w:rPr>
                <w:rFonts w:hint="eastAsia"/>
                <w:szCs w:val="21"/>
                <w:lang w:val="en-US" w:eastAsia="zh-CN"/>
              </w:rPr>
              <w:t>0.055</w:t>
            </w:r>
          </w:p>
        </w:tc>
        <w:tc>
          <w:tcPr>
            <w:tcW w:w="1438" w:type="dxa"/>
            <w:vAlign w:val="center"/>
          </w:tcPr>
          <w:p>
            <w:pPr>
              <w:jc w:val="center"/>
              <w:rPr>
                <w:rFonts w:hint="default" w:cs="Times New Roman"/>
                <w:b w:val="0"/>
                <w:bCs w:val="0"/>
                <w:color w:val="0000FF"/>
                <w:sz w:val="21"/>
                <w:szCs w:val="21"/>
                <w:lang w:val="en-US" w:eastAsia="zh-CN"/>
              </w:rPr>
            </w:pPr>
            <w:r>
              <w:rPr>
                <w:rFonts w:hint="eastAsia"/>
                <w:szCs w:val="21"/>
                <w:lang w:val="en-US" w:eastAsia="zh-CN"/>
              </w:rPr>
              <w:t>0.28</w:t>
            </w:r>
          </w:p>
        </w:tc>
        <w:tc>
          <w:tcPr>
            <w:tcW w:w="1438" w:type="dxa"/>
            <w:vAlign w:val="center"/>
          </w:tcPr>
          <w:p>
            <w:pPr>
              <w:jc w:val="center"/>
              <w:rPr>
                <w:rFonts w:hint="default" w:cs="Times New Roman"/>
                <w:b w:val="0"/>
                <w:bCs w:val="0"/>
                <w:color w:val="0000FF"/>
                <w:sz w:val="21"/>
                <w:szCs w:val="21"/>
                <w:lang w:val="en-US" w:eastAsia="zh-CN"/>
              </w:rPr>
            </w:pPr>
            <w:r>
              <w:rPr>
                <w:rFonts w:hint="eastAsia"/>
                <w:szCs w:val="21"/>
                <w:lang w:val="en-US" w:eastAsia="zh-CN"/>
              </w:rPr>
              <w:t>1.02</w:t>
            </w:r>
          </w:p>
        </w:tc>
        <w:tc>
          <w:tcPr>
            <w:tcW w:w="1438" w:type="dxa"/>
            <w:vAlign w:val="center"/>
          </w:tcPr>
          <w:p>
            <w:pPr>
              <w:jc w:val="center"/>
              <w:rPr>
                <w:rFonts w:hint="default" w:cs="Times New Roman"/>
                <w:b w:val="0"/>
                <w:bCs w:val="0"/>
                <w:color w:val="0000FF"/>
                <w:sz w:val="21"/>
                <w:szCs w:val="21"/>
                <w:lang w:val="en-US" w:eastAsia="zh-CN"/>
              </w:rPr>
            </w:pPr>
            <w:r>
              <w:rPr>
                <w:rFonts w:hint="eastAsia"/>
                <w:szCs w:val="21"/>
                <w:lang w:val="en-US" w:eastAsia="zh-CN"/>
              </w:rPr>
              <w:t>0.006</w:t>
            </w:r>
          </w:p>
        </w:tc>
        <w:tc>
          <w:tcPr>
            <w:tcW w:w="1438" w:type="dxa"/>
            <w:vAlign w:val="center"/>
          </w:tcPr>
          <w:p>
            <w:pPr>
              <w:jc w:val="center"/>
              <w:rPr>
                <w:rFonts w:hint="default" w:cs="Times New Roman"/>
                <w:b w:val="0"/>
                <w:bCs w:val="0"/>
                <w:color w:val="0000FF"/>
                <w:sz w:val="21"/>
                <w:szCs w:val="21"/>
                <w:lang w:val="en-US" w:eastAsia="zh-CN"/>
              </w:rPr>
            </w:pPr>
            <w:r>
              <w:rPr>
                <w:rFonts w:hint="eastAsia"/>
                <w:lang w:val="en-US" w:eastAsia="zh-CN"/>
              </w:rPr>
              <w:t>0.86</w:t>
            </w:r>
          </w:p>
        </w:tc>
        <w:tc>
          <w:tcPr>
            <w:tcW w:w="1438" w:type="dxa"/>
            <w:vAlign w:val="center"/>
          </w:tcPr>
          <w:p>
            <w:pPr>
              <w:jc w:val="center"/>
              <w:rPr>
                <w:rFonts w:hint="default" w:cs="Times New Roman"/>
                <w:b w:val="0"/>
                <w:bCs w:val="0"/>
                <w:color w:val="0000FF"/>
                <w:sz w:val="21"/>
                <w:szCs w:val="21"/>
                <w:lang w:val="en-US" w:eastAsia="zh-CN"/>
              </w:rPr>
            </w:pPr>
            <w:r>
              <w:rPr>
                <w:rFonts w:hint="eastAsia"/>
                <w:lang w:val="en-US" w:eastAsia="zh-CN"/>
              </w:rPr>
              <w:t>258</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994" w:type="dxa"/>
            <w:vMerge w:val="restart"/>
            <w:vAlign w:val="center"/>
          </w:tcPr>
          <w:p>
            <w:pPr>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3</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19</w:t>
            </w:r>
            <w:r>
              <w:rPr>
                <w:rFonts w:hint="default" w:ascii="Times New Roman" w:hAnsi="Times New Roman" w:eastAsia="宋体" w:cs="Times New Roman"/>
                <w:b w:val="0"/>
                <w:bCs/>
                <w:color w:val="0000FF"/>
                <w:sz w:val="21"/>
                <w:szCs w:val="21"/>
                <w:lang w:val="en-US" w:eastAsia="zh-CN"/>
              </w:rPr>
              <w:t>日</w:t>
            </w:r>
          </w:p>
        </w:tc>
        <w:tc>
          <w:tcPr>
            <w:tcW w:w="1380" w:type="dxa"/>
            <w:vMerge w:val="restart"/>
            <w:vAlign w:val="center"/>
          </w:tcPr>
          <w:p>
            <w:pPr>
              <w:spacing w:line="28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6t</w:t>
            </w:r>
            <w:r>
              <w:rPr>
                <w:rFonts w:hint="default" w:ascii="Times New Roman" w:hAnsi="Times New Roman" w:eastAsia="宋体" w:cs="Times New Roman"/>
                <w:color w:val="auto"/>
                <w:sz w:val="21"/>
                <w:szCs w:val="21"/>
              </w:rPr>
              <w:t>锅炉废气</w:t>
            </w:r>
          </w:p>
          <w:p>
            <w:pPr>
              <w:snapToGrid w:val="0"/>
              <w:spacing w:line="30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p>
          <w:p>
            <w:pPr>
              <w:snapToGrid w:val="0"/>
              <w:spacing w:line="300" w:lineRule="auto"/>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（折算浓度）</w:t>
            </w: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43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43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cs="Times New Roman"/>
                <w:b w:val="0"/>
                <w:bCs w:val="0"/>
                <w:color w:val="0000FF"/>
                <w:sz w:val="21"/>
                <w:szCs w:val="21"/>
                <w:lang w:val="en-US" w:eastAsia="zh-CN"/>
              </w:rPr>
            </w:pPr>
            <w:r>
              <w:rPr>
                <w:rFonts w:hint="eastAsia"/>
                <w:lang w:val="en-US" w:eastAsia="zh-CN"/>
              </w:rPr>
              <w:t>62.6</w:t>
            </w:r>
          </w:p>
        </w:tc>
        <w:tc>
          <w:tcPr>
            <w:tcW w:w="1438" w:type="dxa"/>
            <w:vAlign w:val="center"/>
          </w:tcPr>
          <w:p>
            <w:pPr>
              <w:jc w:val="center"/>
              <w:rPr>
                <w:rFonts w:hint="default" w:cs="Times New Roman"/>
                <w:b w:val="0"/>
                <w:bCs w:val="0"/>
                <w:color w:val="0000FF"/>
                <w:sz w:val="21"/>
                <w:szCs w:val="21"/>
                <w:lang w:val="en-US" w:eastAsia="zh-CN"/>
              </w:rPr>
            </w:pPr>
            <w:r>
              <w:rPr>
                <w:rFonts w:hint="eastAsia"/>
                <w:lang w:val="en-US" w:eastAsia="zh-CN"/>
              </w:rPr>
              <w:t>68.5</w:t>
            </w:r>
          </w:p>
        </w:tc>
        <w:tc>
          <w:tcPr>
            <w:tcW w:w="1438" w:type="dxa"/>
            <w:vAlign w:val="center"/>
          </w:tcPr>
          <w:p>
            <w:pPr>
              <w:jc w:val="center"/>
              <w:rPr>
                <w:rFonts w:hint="default" w:cs="Times New Roman"/>
                <w:b w:val="0"/>
                <w:bCs w:val="0"/>
                <w:color w:val="0000FF"/>
                <w:sz w:val="21"/>
                <w:szCs w:val="21"/>
                <w:lang w:val="en-US" w:eastAsia="zh-CN"/>
              </w:rPr>
            </w:pPr>
            <w:r>
              <w:rPr>
                <w:rFonts w:hint="eastAsia"/>
                <w:lang w:val="en-US" w:eastAsia="zh-CN"/>
              </w:rPr>
              <w:t>85.0</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，此次为第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次；废气每半年一次，每年两次</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jc w:val="left"/>
        <w:rPr>
          <w:rFonts w:hint="default" w:ascii="Times New Roman" w:hAnsi="Times New Roman" w:eastAsia="宋体" w:cs="Times New Roman"/>
          <w:b/>
          <w:color w:val="auto"/>
          <w:sz w:val="21"/>
          <w:szCs w:val="21"/>
        </w:rPr>
      </w:pPr>
    </w:p>
    <w:p>
      <w:pPr>
        <w:jc w:val="left"/>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27、英德市合创五金厂</w:t>
      </w:r>
    </w:p>
    <w:p>
      <w:pPr>
        <w:jc w:val="left"/>
        <w:rPr>
          <w:rFonts w:hint="default" w:ascii="Times New Roman" w:hAnsi="Times New Roman" w:eastAsia="宋体" w:cs="Times New Roman"/>
          <w:b/>
          <w:bCs w:val="0"/>
          <w:color w:val="auto"/>
          <w:sz w:val="21"/>
          <w:szCs w:val="21"/>
          <w:lang w:val="en-US" w:eastAsia="zh-CN"/>
        </w:rPr>
      </w:pPr>
    </w:p>
    <w:tbl>
      <w:tblPr>
        <w:tblStyle w:val="7"/>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6"/>
        <w:gridCol w:w="3596"/>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color w:val="auto"/>
                <w:sz w:val="21"/>
                <w:szCs w:val="21"/>
              </w:rPr>
              <w:t>监测类别</w:t>
            </w:r>
          </w:p>
        </w:tc>
        <w:tc>
          <w:tcPr>
            <w:tcW w:w="3596"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596"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color w:val="auto"/>
                <w:sz w:val="21"/>
                <w:szCs w:val="21"/>
              </w:rPr>
              <w:t>监测点名称</w:t>
            </w:r>
          </w:p>
        </w:tc>
        <w:tc>
          <w:tcPr>
            <w:tcW w:w="3596"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restart"/>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噪声</w:t>
            </w:r>
          </w:p>
        </w:tc>
        <w:tc>
          <w:tcPr>
            <w:tcW w:w="3596" w:type="dxa"/>
            <w:vMerge w:val="restart"/>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b w:val="0"/>
                <w:bCs/>
                <w:color w:val="auto"/>
                <w:sz w:val="21"/>
                <w:szCs w:val="21"/>
                <w:lang w:val="en-US" w:eastAsia="zh-CN"/>
              </w:rPr>
              <w:t>——</w:t>
            </w:r>
          </w:p>
        </w:tc>
        <w:tc>
          <w:tcPr>
            <w:tcW w:w="3596" w:type="dxa"/>
            <w:vMerge w:val="restart"/>
            <w:tcBorders>
              <w:tl2br w:val="single" w:color="auto" w:sz="4" w:space="0"/>
            </w:tcBorders>
            <w:vAlign w:val="center"/>
          </w:tcPr>
          <w:p>
            <w:pPr>
              <w:widowControl w:val="0"/>
              <w:numPr>
                <w:ilvl w:val="0"/>
                <w:numId w:val="0"/>
              </w:numPr>
              <w:ind w:left="0" w:leftChars="0" w:firstLine="0" w:firstLineChars="0"/>
              <w:jc w:val="center"/>
              <w:rPr>
                <w:rFonts w:hint="default" w:ascii="Times New Roman" w:hAnsi="Times New Roman" w:eastAsia="宋体" w:cs="Times New Roman"/>
                <w:b/>
                <w:color w:val="auto"/>
                <w:sz w:val="21"/>
                <w:szCs w:val="21"/>
              </w:rPr>
            </w:pPr>
          </w:p>
        </w:tc>
        <w:tc>
          <w:tcPr>
            <w:tcW w:w="3596" w:type="dxa"/>
            <w:vAlign w:val="center"/>
          </w:tcPr>
          <w:p>
            <w:pPr>
              <w:autoSpaceDN w:val="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10min等效声级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Merge w:val="continue"/>
            <w:vAlign w:val="center"/>
          </w:tcPr>
          <w:p>
            <w:pPr>
              <w:widowControl w:val="0"/>
              <w:numPr>
                <w:ilvl w:val="0"/>
                <w:numId w:val="0"/>
              </w:numPr>
              <w:ind w:left="0" w:leftChars="0" w:firstLine="0" w:firstLineChars="0"/>
              <w:jc w:val="center"/>
              <w:rPr>
                <w:rFonts w:hint="default" w:ascii="Times New Roman" w:hAnsi="Times New Roman" w:eastAsia="宋体" w:cs="Times New Roman"/>
                <w:b/>
                <w:color w:val="auto"/>
                <w:sz w:val="21"/>
                <w:szCs w:val="21"/>
              </w:rPr>
            </w:pPr>
          </w:p>
        </w:tc>
        <w:tc>
          <w:tcPr>
            <w:tcW w:w="3596" w:type="dxa"/>
            <w:vAlign w:val="center"/>
          </w:tcPr>
          <w:p>
            <w:pPr>
              <w:autoSpaceDN w:val="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厂界西面</w:t>
            </w:r>
          </w:p>
        </w:tc>
        <w:tc>
          <w:tcPr>
            <w:tcW w:w="3596" w:type="dxa"/>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厂界北面</w:t>
            </w:r>
          </w:p>
        </w:tc>
        <w:tc>
          <w:tcPr>
            <w:tcW w:w="3596" w:type="dxa"/>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厂界东面</w:t>
            </w:r>
          </w:p>
        </w:tc>
        <w:tc>
          <w:tcPr>
            <w:tcW w:w="3596" w:type="dxa"/>
            <w:vAlign w:val="center"/>
          </w:tcPr>
          <w:p>
            <w:pPr>
              <w:jc w:val="center"/>
              <w:rPr>
                <w:rFonts w:hint="default" w:ascii="Times New Roman" w:hAnsi="Times New Roman" w:eastAsia="宋体" w:cs="Times New Roman"/>
                <w:color w:val="auto"/>
                <w:sz w:val="21"/>
                <w:szCs w:val="21"/>
                <w:lang w:val="en-US" w:eastAsia="zh-CN"/>
              </w:rPr>
            </w:pPr>
          </w:p>
        </w:tc>
      </w:tr>
    </w:tbl>
    <w:p>
      <w:pPr>
        <w:jc w:val="left"/>
        <w:rPr>
          <w:rFonts w:hint="default" w:ascii="Times New Roman" w:hAnsi="Times New Roman" w:eastAsia="宋体" w:cs="Times New Roman"/>
          <w:color w:val="auto"/>
          <w:sz w:val="21"/>
          <w:szCs w:val="21"/>
          <w:lang w:val="en-US" w:eastAsia="zh-CN"/>
        </w:rPr>
      </w:pPr>
    </w:p>
    <w:p>
      <w:pPr>
        <w:widowControl w:val="0"/>
        <w:numPr>
          <w:ilvl w:val="0"/>
          <w:numId w:val="0"/>
        </w:numPr>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注：该企业已经停止电镀工序，主要污染为噪声，监测频次为每年一次</w:t>
      </w:r>
      <w:r>
        <w:rPr>
          <w:rFonts w:hint="eastAsia" w:cs="Times New Roman"/>
          <w:color w:val="0000FF"/>
          <w:sz w:val="21"/>
          <w:szCs w:val="21"/>
          <w:lang w:val="en-US" w:eastAsia="zh-CN"/>
        </w:rPr>
        <w:t>，第一季度暂未安排进行监测</w:t>
      </w:r>
      <w:r>
        <w:rPr>
          <w:rFonts w:hint="eastAsia" w:ascii="Times New Roman" w:hAnsi="Times New Roman" w:eastAsia="宋体" w:cs="Times New Roman"/>
          <w:color w:val="auto"/>
          <w:sz w:val="21"/>
          <w:szCs w:val="21"/>
          <w:lang w:val="en-US" w:eastAsia="zh-CN"/>
        </w:rPr>
        <w:t>。</w:t>
      </w:r>
    </w:p>
    <w:p>
      <w:pPr>
        <w:widowControl w:val="0"/>
        <w:numPr>
          <w:ilvl w:val="0"/>
          <w:numId w:val="0"/>
        </w:numPr>
        <w:jc w:val="left"/>
        <w:rPr>
          <w:rFonts w:hint="default" w:ascii="Times New Roman" w:hAnsi="Times New Roman" w:eastAsia="宋体" w:cs="Times New Roman"/>
          <w:color w:val="auto"/>
          <w:sz w:val="21"/>
          <w:szCs w:val="21"/>
          <w:lang w:val="en-US" w:eastAsia="zh-CN"/>
        </w:rPr>
      </w:pPr>
    </w:p>
    <w:p>
      <w:pPr>
        <w:jc w:val="left"/>
        <w:rPr>
          <w:rFonts w:hint="default" w:ascii="Times New Roman" w:hAnsi="Times New Roman" w:eastAsia="宋体" w:cs="Times New Roman"/>
          <w:color w:val="0000FF"/>
          <w:sz w:val="21"/>
          <w:szCs w:val="21"/>
          <w:lang w:val="en-US" w:eastAsia="zh-CN"/>
        </w:rPr>
      </w:pPr>
    </w:p>
    <w:p>
      <w:pPr>
        <w:jc w:val="left"/>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color w:val="auto"/>
          <w:sz w:val="21"/>
          <w:szCs w:val="21"/>
          <w:lang w:val="en-US" w:eastAsia="zh-CN"/>
        </w:rPr>
        <w:br w:type="page"/>
      </w:r>
      <w:r>
        <w:rPr>
          <w:rFonts w:hint="default" w:ascii="Times New Roman" w:hAnsi="Times New Roman" w:eastAsia="宋体" w:cs="Times New Roman"/>
          <w:b/>
          <w:bCs w:val="0"/>
          <w:color w:val="auto"/>
          <w:sz w:val="21"/>
          <w:szCs w:val="21"/>
          <w:lang w:val="en-US" w:eastAsia="zh-CN"/>
        </w:rPr>
        <w:t>28、英德市广云金属有限公司</w:t>
      </w:r>
    </w:p>
    <w:p>
      <w:pPr>
        <w:jc w:val="left"/>
        <w:rPr>
          <w:rFonts w:hint="default" w:ascii="Times New Roman" w:hAnsi="Times New Roman" w:eastAsia="宋体" w:cs="Times New Roman"/>
          <w:b/>
          <w:bCs w:val="0"/>
          <w:color w:val="auto"/>
          <w:sz w:val="21"/>
          <w:szCs w:val="21"/>
          <w:lang w:val="en-US" w:eastAsia="zh-CN"/>
        </w:rPr>
      </w:pPr>
    </w:p>
    <w:tbl>
      <w:tblPr>
        <w:tblStyle w:val="7"/>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6"/>
        <w:gridCol w:w="3596"/>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3596"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596"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3596"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3596" w:type="dxa"/>
            <w:vMerge w:val="restart"/>
            <w:vAlign w:val="center"/>
          </w:tcPr>
          <w:p>
            <w:pPr>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4</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02</w:t>
            </w:r>
            <w:r>
              <w:rPr>
                <w:rFonts w:hint="default" w:ascii="Times New Roman" w:hAnsi="Times New Roman" w:eastAsia="宋体" w:cs="Times New Roman"/>
                <w:b w:val="0"/>
                <w:bCs/>
                <w:color w:val="0000FF"/>
                <w:sz w:val="21"/>
                <w:szCs w:val="21"/>
                <w:lang w:val="en-US" w:eastAsia="zh-CN"/>
              </w:rPr>
              <w:t>日</w:t>
            </w:r>
          </w:p>
        </w:tc>
        <w:tc>
          <w:tcPr>
            <w:tcW w:w="3596" w:type="dxa"/>
            <w:vMerge w:val="restart"/>
            <w:tcBorders>
              <w:tl2br w:val="single" w:color="auto" w:sz="4" w:space="0"/>
            </w:tcBorders>
            <w:vAlign w:val="center"/>
          </w:tcPr>
          <w:p>
            <w:pPr>
              <w:widowControl w:val="0"/>
              <w:numPr>
                <w:ilvl w:val="0"/>
                <w:numId w:val="0"/>
              </w:numPr>
              <w:jc w:val="center"/>
              <w:rPr>
                <w:rFonts w:hint="default" w:ascii="Times New Roman" w:hAnsi="Times New Roman" w:eastAsia="宋体" w:cs="Times New Roman"/>
                <w:color w:val="auto"/>
                <w:sz w:val="21"/>
                <w:szCs w:val="21"/>
                <w:lang w:eastAsia="zh-CN"/>
              </w:rPr>
            </w:pPr>
          </w:p>
        </w:tc>
        <w:tc>
          <w:tcPr>
            <w:tcW w:w="359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无组织</w:t>
            </w:r>
            <w:r>
              <w:rPr>
                <w:rFonts w:hint="default" w:ascii="Times New Roman" w:hAnsi="Times New Roman" w:eastAsia="宋体" w:cs="Times New Roman"/>
                <w:color w:val="auto"/>
                <w:sz w:val="21"/>
                <w:szCs w:val="21"/>
              </w:rPr>
              <w:t>总悬浮颗粒物（TSP）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Merge w:val="continue"/>
            <w:vAlign w:val="center"/>
          </w:tcPr>
          <w:p>
            <w:pPr>
              <w:widowControl w:val="0"/>
              <w:numPr>
                <w:ilvl w:val="0"/>
                <w:numId w:val="0"/>
              </w:numPr>
              <w:jc w:val="center"/>
              <w:rPr>
                <w:rFonts w:hint="default" w:ascii="Times New Roman" w:hAnsi="Times New Roman" w:eastAsia="宋体" w:cs="Times New Roman"/>
                <w:color w:val="auto"/>
                <w:sz w:val="21"/>
                <w:szCs w:val="21"/>
                <w:lang w:eastAsia="zh-CN"/>
              </w:rPr>
            </w:pPr>
          </w:p>
        </w:tc>
        <w:tc>
          <w:tcPr>
            <w:tcW w:w="359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厂界南</w:t>
            </w:r>
          </w:p>
        </w:tc>
        <w:tc>
          <w:tcPr>
            <w:tcW w:w="3596" w:type="dxa"/>
            <w:vAlign w:val="center"/>
          </w:tcPr>
          <w:p>
            <w:pPr>
              <w:widowControl w:val="0"/>
              <w:numPr>
                <w:ilvl w:val="0"/>
                <w:numId w:val="0"/>
              </w:numPr>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lang w:val="en-US" w:eastAsia="zh-CN"/>
              </w:rPr>
              <w:t>0.593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厂界东北</w:t>
            </w:r>
          </w:p>
        </w:tc>
        <w:tc>
          <w:tcPr>
            <w:tcW w:w="3596" w:type="dxa"/>
            <w:vAlign w:val="center"/>
          </w:tcPr>
          <w:p>
            <w:pPr>
              <w:widowControl w:val="0"/>
              <w:numPr>
                <w:ilvl w:val="0"/>
                <w:numId w:val="0"/>
              </w:numPr>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eastAsia="宋体"/>
                <w:lang w:val="en-US" w:eastAsia="zh-CN"/>
              </w:rPr>
              <w:t>0.518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厂界西</w:t>
            </w:r>
            <w:r>
              <w:rPr>
                <w:rFonts w:hint="default" w:ascii="Times New Roman" w:hAnsi="Times New Roman" w:eastAsia="宋体" w:cs="Times New Roman"/>
                <w:color w:val="auto"/>
                <w:sz w:val="21"/>
                <w:szCs w:val="21"/>
                <w:lang w:eastAsia="zh-CN"/>
              </w:rPr>
              <w:t>南</w:t>
            </w:r>
          </w:p>
        </w:tc>
        <w:tc>
          <w:tcPr>
            <w:tcW w:w="3596" w:type="dxa"/>
            <w:vAlign w:val="center"/>
          </w:tcPr>
          <w:p>
            <w:pPr>
              <w:widowControl w:val="0"/>
              <w:numPr>
                <w:ilvl w:val="0"/>
                <w:numId w:val="0"/>
              </w:numPr>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lang w:val="en-US" w:eastAsia="zh-CN"/>
              </w:rPr>
              <w:t>0.564</w:t>
            </w:r>
          </w:p>
        </w:tc>
      </w:tr>
    </w:tbl>
    <w:p>
      <w:pPr>
        <w:widowControl w:val="0"/>
        <w:numPr>
          <w:ilvl w:val="0"/>
          <w:numId w:val="0"/>
        </w:num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废气每半年一次，每年两次</w:t>
      </w:r>
      <w:r>
        <w:rPr>
          <w:rFonts w:hint="eastAsia" w:cs="Times New Roman"/>
          <w:color w:val="auto"/>
          <w:sz w:val="21"/>
          <w:szCs w:val="21"/>
          <w:lang w:eastAsia="zh-CN"/>
        </w:rPr>
        <w:t>，此次为上半年。</w:t>
      </w:r>
    </w:p>
    <w:p>
      <w:pPr>
        <w:widowControl w:val="0"/>
        <w:numPr>
          <w:ilvl w:val="0"/>
          <w:numId w:val="0"/>
        </w:numPr>
        <w:jc w:val="left"/>
        <w:rPr>
          <w:rFonts w:hint="default" w:ascii="Times New Roman" w:hAnsi="Times New Roman" w:eastAsia="宋体" w:cs="Times New Roman"/>
          <w:color w:val="auto"/>
          <w:sz w:val="21"/>
          <w:szCs w:val="21"/>
          <w:lang w:val="en-US" w:eastAsia="zh-CN"/>
        </w:rPr>
      </w:pPr>
    </w:p>
    <w:p>
      <w:pPr>
        <w:widowControl w:val="0"/>
        <w:numPr>
          <w:ilvl w:val="0"/>
          <w:numId w:val="0"/>
        </w:numPr>
        <w:jc w:val="left"/>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color w:val="auto"/>
          <w:sz w:val="21"/>
          <w:szCs w:val="21"/>
          <w:lang w:val="en-US" w:eastAsia="zh-CN"/>
        </w:rPr>
        <w:br w:type="page"/>
      </w:r>
      <w:r>
        <w:rPr>
          <w:rFonts w:hint="default" w:ascii="Times New Roman" w:hAnsi="Times New Roman" w:eastAsia="宋体" w:cs="Times New Roman"/>
          <w:b/>
          <w:bCs w:val="0"/>
          <w:color w:val="auto"/>
          <w:sz w:val="21"/>
          <w:szCs w:val="21"/>
          <w:lang w:val="en-US" w:eastAsia="zh-CN"/>
        </w:rPr>
        <w:t>29、英德市伟洁医疗废物处理有限公司</w:t>
      </w:r>
    </w:p>
    <w:p>
      <w:pPr>
        <w:jc w:val="left"/>
        <w:rPr>
          <w:rFonts w:hint="default" w:ascii="Times New Roman" w:hAnsi="Times New Roman" w:eastAsia="宋体" w:cs="Times New Roman"/>
          <w:b/>
          <w:bCs w:val="0"/>
          <w:color w:val="auto"/>
          <w:sz w:val="21"/>
          <w:szCs w:val="21"/>
          <w:lang w:val="en-US" w:eastAsia="zh-CN"/>
        </w:rPr>
      </w:pPr>
    </w:p>
    <w:tbl>
      <w:tblPr>
        <w:tblStyle w:val="7"/>
        <w:tblW w:w="14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063"/>
        <w:gridCol w:w="2064"/>
        <w:gridCol w:w="2064"/>
        <w:gridCol w:w="2063"/>
        <w:gridCol w:w="206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2063"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064"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8255" w:type="dxa"/>
            <w:gridSpan w:val="4"/>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2063" w:type="dxa"/>
            <w:vMerge w:val="restart"/>
            <w:vAlign w:val="center"/>
          </w:tcPr>
          <w:p>
            <w:pPr>
              <w:widowControl w:val="0"/>
              <w:numPr>
                <w:ilvl w:val="0"/>
                <w:numId w:val="0"/>
              </w:numPr>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3</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12</w:t>
            </w:r>
            <w:r>
              <w:rPr>
                <w:rFonts w:hint="default" w:ascii="Times New Roman" w:hAnsi="Times New Roman" w:eastAsia="宋体" w:cs="Times New Roman"/>
                <w:b w:val="0"/>
                <w:bCs/>
                <w:color w:val="0000FF"/>
                <w:sz w:val="21"/>
                <w:szCs w:val="21"/>
                <w:lang w:val="en-US" w:eastAsia="zh-CN"/>
              </w:rPr>
              <w:t>日</w:t>
            </w:r>
          </w:p>
        </w:tc>
        <w:tc>
          <w:tcPr>
            <w:tcW w:w="2064"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废气排放口</w:t>
            </w:r>
          </w:p>
        </w:tc>
        <w:tc>
          <w:tcPr>
            <w:tcW w:w="2064" w:type="dxa"/>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063"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2064" w:type="dxa"/>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CO</w:t>
            </w:r>
          </w:p>
        </w:tc>
        <w:tc>
          <w:tcPr>
            <w:tcW w:w="2064" w:type="dxa"/>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continue"/>
            <w:vAlign w:val="center"/>
          </w:tcPr>
          <w:p>
            <w:pPr>
              <w:jc w:val="center"/>
              <w:rPr>
                <w:rFonts w:hint="default" w:ascii="Times New Roman" w:hAnsi="Times New Roman" w:eastAsia="宋体" w:cs="Times New Roman"/>
                <w:color w:val="auto"/>
                <w:sz w:val="21"/>
                <w:szCs w:val="21"/>
              </w:rPr>
            </w:pPr>
          </w:p>
        </w:tc>
        <w:tc>
          <w:tcPr>
            <w:tcW w:w="2063" w:type="dxa"/>
            <w:vMerge w:val="continue"/>
            <w:vAlign w:val="center"/>
          </w:tcPr>
          <w:p>
            <w:pPr>
              <w:jc w:val="center"/>
              <w:rPr>
                <w:rFonts w:hint="default" w:ascii="Times New Roman" w:hAnsi="Times New Roman" w:eastAsia="宋体" w:cs="Times New Roman"/>
                <w:color w:val="auto"/>
                <w:sz w:val="21"/>
                <w:szCs w:val="21"/>
              </w:rPr>
            </w:pPr>
          </w:p>
        </w:tc>
        <w:tc>
          <w:tcPr>
            <w:tcW w:w="2064" w:type="dxa"/>
            <w:vMerge w:val="continue"/>
            <w:vAlign w:val="center"/>
          </w:tcPr>
          <w:p>
            <w:pPr>
              <w:widowControl w:val="0"/>
              <w:numPr>
                <w:ilvl w:val="0"/>
                <w:numId w:val="0"/>
              </w:numPr>
              <w:jc w:val="center"/>
              <w:rPr>
                <w:rFonts w:hint="default" w:ascii="Times New Roman" w:hAnsi="Times New Roman" w:eastAsia="宋体" w:cs="Times New Roman"/>
                <w:color w:val="auto"/>
                <w:sz w:val="21"/>
                <w:szCs w:val="21"/>
                <w:lang w:eastAsia="zh-CN"/>
              </w:rPr>
            </w:pPr>
          </w:p>
        </w:tc>
        <w:tc>
          <w:tcPr>
            <w:tcW w:w="2064"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63"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64"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64"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continue"/>
            <w:vAlign w:val="center"/>
          </w:tcPr>
          <w:p>
            <w:pPr>
              <w:jc w:val="center"/>
              <w:rPr>
                <w:rFonts w:hint="default" w:ascii="Times New Roman" w:hAnsi="Times New Roman" w:eastAsia="宋体" w:cs="Times New Roman"/>
                <w:color w:val="auto"/>
                <w:sz w:val="21"/>
                <w:szCs w:val="21"/>
              </w:rPr>
            </w:pPr>
          </w:p>
        </w:tc>
        <w:tc>
          <w:tcPr>
            <w:tcW w:w="2063" w:type="dxa"/>
            <w:vMerge w:val="continue"/>
            <w:vAlign w:val="center"/>
          </w:tcPr>
          <w:p>
            <w:pPr>
              <w:jc w:val="center"/>
              <w:rPr>
                <w:rFonts w:hint="default" w:ascii="Times New Roman" w:hAnsi="Times New Roman" w:eastAsia="宋体" w:cs="Times New Roman"/>
                <w:color w:val="auto"/>
                <w:sz w:val="21"/>
                <w:szCs w:val="21"/>
              </w:rPr>
            </w:pPr>
          </w:p>
        </w:tc>
        <w:tc>
          <w:tcPr>
            <w:tcW w:w="2064" w:type="dxa"/>
            <w:vMerge w:val="continue"/>
            <w:vAlign w:val="center"/>
          </w:tcPr>
          <w:p>
            <w:pPr>
              <w:jc w:val="center"/>
              <w:rPr>
                <w:rFonts w:hint="default" w:ascii="Times New Roman" w:hAnsi="Times New Roman" w:eastAsia="宋体" w:cs="Times New Roman"/>
                <w:color w:val="auto"/>
                <w:sz w:val="21"/>
                <w:szCs w:val="21"/>
              </w:rPr>
            </w:pPr>
          </w:p>
        </w:tc>
        <w:tc>
          <w:tcPr>
            <w:tcW w:w="2064" w:type="dxa"/>
            <w:vAlign w:val="center"/>
          </w:tcPr>
          <w:p>
            <w:pPr>
              <w:widowControl w:val="0"/>
              <w:numPr>
                <w:ilvl w:val="0"/>
                <w:numId w:val="0"/>
              </w:numPr>
              <w:ind w:left="0" w:leftChars="0" w:firstLine="0" w:firstLineChars="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33</w:t>
            </w:r>
          </w:p>
        </w:tc>
        <w:tc>
          <w:tcPr>
            <w:tcW w:w="2063" w:type="dxa"/>
            <w:vAlign w:val="center"/>
          </w:tcPr>
          <w:p>
            <w:pPr>
              <w:widowControl w:val="0"/>
              <w:numPr>
                <w:ilvl w:val="0"/>
                <w:numId w:val="0"/>
              </w:numPr>
              <w:ind w:left="0" w:leftChars="0" w:firstLine="0" w:firstLineChars="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76</w:t>
            </w:r>
          </w:p>
        </w:tc>
        <w:tc>
          <w:tcPr>
            <w:tcW w:w="2064" w:type="dxa"/>
            <w:vAlign w:val="center"/>
          </w:tcPr>
          <w:p>
            <w:pPr>
              <w:widowControl w:val="0"/>
              <w:numPr>
                <w:ilvl w:val="0"/>
                <w:numId w:val="0"/>
              </w:numPr>
              <w:ind w:left="0" w:leftChars="0" w:firstLine="0" w:firstLineChars="0"/>
              <w:jc w:val="center"/>
              <w:rPr>
                <w:rFonts w:hint="eastAsia" w:cs="Times New Roman"/>
                <w:color w:val="0000FF"/>
                <w:sz w:val="21"/>
                <w:szCs w:val="21"/>
                <w:lang w:val="en-US" w:eastAsia="zh-CN"/>
              </w:rPr>
            </w:pPr>
            <w:r>
              <w:rPr>
                <w:rFonts w:hint="eastAsia" w:cs="Times New Roman"/>
                <w:color w:val="0000FF"/>
                <w:sz w:val="21"/>
                <w:szCs w:val="21"/>
                <w:lang w:val="en-US" w:eastAsia="zh-CN"/>
              </w:rPr>
              <w:t>42</w:t>
            </w:r>
          </w:p>
        </w:tc>
        <w:tc>
          <w:tcPr>
            <w:tcW w:w="2064" w:type="dxa"/>
            <w:vAlign w:val="center"/>
          </w:tcPr>
          <w:p>
            <w:pPr>
              <w:widowControl w:val="0"/>
              <w:numPr>
                <w:ilvl w:val="0"/>
                <w:numId w:val="0"/>
              </w:numPr>
              <w:ind w:left="0" w:leftChars="0" w:firstLine="0" w:firstLineChars="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21.8</w:t>
            </w:r>
          </w:p>
        </w:tc>
      </w:tr>
    </w:tbl>
    <w:p>
      <w:pPr>
        <w:widowControl w:val="0"/>
        <w:numPr>
          <w:ilvl w:val="0"/>
          <w:numId w:val="0"/>
        </w:numPr>
        <w:jc w:val="left"/>
        <w:rPr>
          <w:rFonts w:hint="default" w:ascii="Times New Roman" w:hAnsi="Times New Roman" w:eastAsia="宋体" w:cs="Times New Roman"/>
          <w:color w:val="auto"/>
          <w:sz w:val="21"/>
          <w:szCs w:val="21"/>
        </w:rPr>
      </w:pPr>
    </w:p>
    <w:p>
      <w:pPr>
        <w:widowControl w:val="0"/>
        <w:numPr>
          <w:ilvl w:val="0"/>
          <w:numId w:val="0"/>
        </w:numPr>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废气</w:t>
      </w:r>
      <w:r>
        <w:rPr>
          <w:rFonts w:hint="eastAsia" w:cs="Times New Roman"/>
          <w:color w:val="auto"/>
          <w:sz w:val="21"/>
          <w:szCs w:val="21"/>
          <w:lang w:eastAsia="zh-CN"/>
        </w:rPr>
        <w:t>一年四</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此次为第一次</w:t>
      </w:r>
      <w:r>
        <w:rPr>
          <w:rFonts w:hint="eastAsia" w:ascii="Times New Roman" w:hAnsi="Times New Roman" w:eastAsia="宋体" w:cs="Times New Roman"/>
          <w:color w:val="auto"/>
          <w:sz w:val="21"/>
          <w:szCs w:val="21"/>
          <w:lang w:val="en-US" w:eastAsia="zh-CN"/>
        </w:rPr>
        <w:t>。</w:t>
      </w:r>
    </w:p>
    <w:p>
      <w:pPr>
        <w:widowControl w:val="0"/>
        <w:numPr>
          <w:ilvl w:val="0"/>
          <w:numId w:val="0"/>
        </w:numPr>
        <w:jc w:val="left"/>
        <w:rPr>
          <w:rFonts w:hint="default" w:ascii="Times New Roman" w:hAnsi="Times New Roman" w:eastAsia="宋体" w:cs="Times New Roman"/>
          <w:color w:val="auto"/>
          <w:sz w:val="21"/>
          <w:szCs w:val="21"/>
          <w:lang w:val="en-US" w:eastAsia="zh-CN"/>
        </w:rPr>
      </w:pPr>
    </w:p>
    <w:p>
      <w:pPr>
        <w:widowControl w:val="0"/>
        <w:numPr>
          <w:ilvl w:val="0"/>
          <w:numId w:val="0"/>
        </w:numPr>
        <w:jc w:val="left"/>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br w:type="page"/>
      </w:r>
      <w:r>
        <w:rPr>
          <w:rFonts w:hint="default" w:ascii="Times New Roman" w:hAnsi="Times New Roman" w:eastAsia="宋体" w:cs="Times New Roman"/>
          <w:b/>
          <w:bCs/>
          <w:color w:val="auto"/>
          <w:sz w:val="21"/>
          <w:szCs w:val="21"/>
          <w:lang w:val="en-US" w:eastAsia="zh-CN"/>
        </w:rPr>
        <w:t>30、英德市硫铁矿化工厂有限公司</w:t>
      </w:r>
    </w:p>
    <w:p>
      <w:pPr>
        <w:widowControl w:val="0"/>
        <w:numPr>
          <w:ilvl w:val="0"/>
          <w:numId w:val="0"/>
        </w:numPr>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注：</w:t>
      </w:r>
      <w:r>
        <w:rPr>
          <w:rFonts w:hint="default" w:ascii="Times New Roman" w:hAnsi="Times New Roman" w:eastAsia="宋体" w:cs="Times New Roman"/>
          <w:color w:val="auto"/>
          <w:sz w:val="21"/>
          <w:szCs w:val="21"/>
          <w:lang w:eastAsia="zh-CN"/>
        </w:rPr>
        <w:t>该企业</w:t>
      </w:r>
      <w:r>
        <w:rPr>
          <w:rFonts w:hint="eastAsia" w:ascii="Times New Roman" w:hAnsi="Times New Roman" w:eastAsia="宋体" w:cs="Times New Roman"/>
          <w:color w:val="auto"/>
          <w:sz w:val="21"/>
          <w:szCs w:val="21"/>
          <w:lang w:eastAsia="zh-CN"/>
        </w:rPr>
        <w:t>已停产几年，目前没有复产。</w:t>
      </w:r>
    </w:p>
    <w:p>
      <w:pPr>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lang w:val="en-US" w:eastAsia="zh-CN"/>
        </w:rPr>
        <w:br w:type="page"/>
      </w:r>
      <w:r>
        <w:rPr>
          <w:rFonts w:hint="default" w:ascii="Times New Roman" w:hAnsi="Times New Roman" w:eastAsia="宋体" w:cs="Times New Roman"/>
          <w:b/>
          <w:bCs/>
          <w:color w:val="auto"/>
          <w:sz w:val="21"/>
          <w:szCs w:val="21"/>
          <w:lang w:val="en-US" w:eastAsia="zh-CN"/>
        </w:rPr>
        <w:t>31、</w:t>
      </w:r>
      <w:r>
        <w:rPr>
          <w:rFonts w:hint="default" w:ascii="Times New Roman" w:hAnsi="Times New Roman" w:eastAsia="宋体" w:cs="Times New Roman"/>
          <w:b/>
          <w:bCs/>
          <w:color w:val="auto"/>
          <w:sz w:val="21"/>
          <w:szCs w:val="21"/>
        </w:rPr>
        <w:t>英德市老虎岩生活垃圾处理有限公司</w:t>
      </w:r>
    </w:p>
    <w:p>
      <w:pPr>
        <w:jc w:val="left"/>
        <w:rPr>
          <w:rFonts w:hint="default" w:ascii="Times New Roman" w:hAnsi="Times New Roman" w:eastAsia="宋体" w:cs="Times New Roman"/>
          <w:b/>
          <w:bCs w:val="0"/>
          <w:color w:val="auto"/>
          <w:sz w:val="21"/>
          <w:szCs w:val="21"/>
        </w:rPr>
      </w:pPr>
    </w:p>
    <w:tbl>
      <w:tblPr>
        <w:tblStyle w:val="7"/>
        <w:tblW w:w="14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057"/>
        <w:gridCol w:w="1784"/>
        <w:gridCol w:w="1080"/>
        <w:gridCol w:w="1308"/>
        <w:gridCol w:w="1308"/>
        <w:gridCol w:w="1308"/>
        <w:gridCol w:w="1308"/>
        <w:gridCol w:w="1308"/>
        <w:gridCol w:w="1308"/>
        <w:gridCol w:w="1308"/>
        <w:gridCol w:w="1306"/>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gridAfter w:val="1"/>
          <w:wAfter w:w="2" w:type="dxa"/>
          <w:trHeight w:val="397" w:hRule="atLeast"/>
        </w:trPr>
        <w:tc>
          <w:tcPr>
            <w:tcW w:w="1057"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1784"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08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10462" w:type="dxa"/>
            <w:gridSpan w:val="8"/>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废水</w:t>
            </w:r>
          </w:p>
        </w:tc>
        <w:tc>
          <w:tcPr>
            <w:tcW w:w="1784" w:type="dxa"/>
            <w:vMerge w:val="restart"/>
            <w:vAlign w:val="center"/>
          </w:tcPr>
          <w:p>
            <w:pPr>
              <w:jc w:val="center"/>
              <w:rPr>
                <w:rFonts w:hint="default" w:ascii="Times New Roman" w:hAnsi="Times New Roman" w:eastAsia="宋体" w:cs="Times New Roman"/>
                <w:color w:val="auto"/>
                <w:sz w:val="21"/>
                <w:szCs w:val="21"/>
                <w:lang w:eastAsia="zh-CN"/>
              </w:rPr>
            </w:pPr>
            <w:r>
              <w:rPr>
                <w:rFonts w:hint="eastAsia" w:cs="Times New Roman"/>
                <w:b w:val="0"/>
                <w:bCs/>
                <w:color w:val="auto"/>
                <w:sz w:val="21"/>
                <w:szCs w:val="21"/>
                <w:lang w:val="en-US" w:eastAsia="zh-CN"/>
              </w:rPr>
              <w:t>——</w:t>
            </w:r>
          </w:p>
        </w:tc>
        <w:tc>
          <w:tcPr>
            <w:tcW w:w="1080"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在线监测排放口</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色度</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308" w:type="dxa"/>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1308" w:type="dxa"/>
            <w:gridSpan w:val="2"/>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倍</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gridSpan w:val="2"/>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308" w:type="dxa"/>
            <w:gridSpan w:val="2"/>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总磷</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BOD5</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SS</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总氮</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总铬</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粪大肠菌群</w:t>
            </w:r>
          </w:p>
        </w:tc>
        <w:tc>
          <w:tcPr>
            <w:tcW w:w="1308" w:type="dxa"/>
            <w:gridSpan w:val="2"/>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个</w:t>
            </w:r>
            <w:r>
              <w:rPr>
                <w:rFonts w:hint="default" w:ascii="Times New Roman" w:hAnsi="Times New Roman" w:eastAsia="宋体" w:cs="Times New Roman"/>
                <w:color w:val="auto"/>
                <w:sz w:val="21"/>
                <w:szCs w:val="21"/>
                <w:lang w:val="en-US" w:eastAsia="zh-CN"/>
              </w:rPr>
              <w:t>/L</w:t>
            </w:r>
          </w:p>
        </w:tc>
        <w:tc>
          <w:tcPr>
            <w:tcW w:w="1308" w:type="dxa"/>
            <w:gridSpan w:val="2"/>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308" w:type="dxa"/>
            <w:gridSpan w:val="2"/>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widowControl w:val="0"/>
        <w:numPr>
          <w:ilvl w:val="0"/>
          <w:numId w:val="0"/>
        </w:num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eastAsia" w:cs="Times New Roman"/>
          <w:color w:val="auto"/>
          <w:sz w:val="21"/>
          <w:szCs w:val="21"/>
          <w:lang w:eastAsia="zh-CN"/>
        </w:rPr>
        <w:t>，半年一</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一年两次，</w:t>
      </w:r>
      <w:r>
        <w:rPr>
          <w:rFonts w:hint="eastAsia" w:cs="Times New Roman"/>
          <w:color w:val="0000FF"/>
          <w:sz w:val="21"/>
          <w:szCs w:val="21"/>
          <w:lang w:val="en-US" w:eastAsia="zh-CN"/>
        </w:rPr>
        <w:t>暂未进行监测和公示</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jc w:val="left"/>
        <w:rPr>
          <w:rFonts w:hint="default" w:ascii="Times New Roman" w:hAnsi="Times New Roman" w:eastAsia="宋体" w:cs="Times New Roman"/>
          <w:b/>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color w:val="auto"/>
          <w:sz w:val="21"/>
          <w:szCs w:val="21"/>
          <w:lang w:val="en-US" w:eastAsia="zh-CN"/>
        </w:rPr>
        <w:t>32</w:t>
      </w:r>
      <w:r>
        <w:rPr>
          <w:rFonts w:hint="default" w:ascii="Times New Roman" w:hAnsi="Times New Roman" w:eastAsia="宋体" w:cs="Times New Roman"/>
          <w:b/>
          <w:color w:val="auto"/>
          <w:sz w:val="21"/>
          <w:szCs w:val="21"/>
        </w:rPr>
        <w:t>、英德市锦源农牧产品发展有限公司</w:t>
      </w:r>
    </w:p>
    <w:p>
      <w:pPr>
        <w:jc w:val="left"/>
        <w:rPr>
          <w:rFonts w:hint="default" w:ascii="Times New Roman" w:hAnsi="Times New Roman" w:eastAsia="宋体" w:cs="Times New Roman"/>
          <w:b/>
          <w:bCs w:val="0"/>
          <w:color w:val="auto"/>
          <w:sz w:val="21"/>
          <w:szCs w:val="21"/>
        </w:rPr>
      </w:pPr>
    </w:p>
    <w:tbl>
      <w:tblPr>
        <w:tblStyle w:val="6"/>
        <w:tblW w:w="14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86"/>
        <w:gridCol w:w="2133"/>
        <w:gridCol w:w="2133"/>
        <w:gridCol w:w="1572"/>
        <w:gridCol w:w="1212"/>
        <w:gridCol w:w="1372"/>
        <w:gridCol w:w="1082"/>
        <w:gridCol w:w="1082"/>
        <w:gridCol w:w="1300"/>
        <w:gridCol w:w="1460"/>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081"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1" w:type="dxa"/>
          <w:trHeight w:val="397" w:hRule="atLeast"/>
        </w:trPr>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1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3</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20</w:t>
            </w:r>
            <w:r>
              <w:rPr>
                <w:rFonts w:hint="default" w:ascii="Times New Roman" w:hAnsi="Times New Roman" w:eastAsia="宋体" w:cs="Times New Roman"/>
                <w:b w:val="0"/>
                <w:bCs/>
                <w:color w:val="0000FF"/>
                <w:sz w:val="21"/>
                <w:szCs w:val="21"/>
                <w:lang w:val="en-US" w:eastAsia="zh-CN"/>
              </w:rPr>
              <w:t>日</w:t>
            </w:r>
          </w:p>
        </w:tc>
        <w:tc>
          <w:tcPr>
            <w:tcW w:w="21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集水池</w:t>
            </w: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3"/>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总磷</w:t>
            </w:r>
          </w:p>
        </w:tc>
        <w:tc>
          <w:tcPr>
            <w:tcW w:w="14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粪大肠菌群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1" w:type="dxa"/>
          <w:trHeight w:val="397" w:hRule="atLeast"/>
        </w:trPr>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133"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133"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3"/>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个/L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1" w:type="dxa"/>
          <w:trHeight w:val="397" w:hRule="atLeast"/>
        </w:trPr>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13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13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FF"/>
                <w:sz w:val="21"/>
                <w:szCs w:val="21"/>
                <w:lang w:val="en-US" w:eastAsia="zh-CN"/>
              </w:rPr>
            </w:pPr>
            <w:r>
              <w:rPr>
                <w:rFonts w:hint="eastAsia"/>
                <w:szCs w:val="21"/>
              </w:rPr>
              <w:t>7.27</w:t>
            </w:r>
          </w:p>
        </w:tc>
        <w:tc>
          <w:tcPr>
            <w:tcW w:w="121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lang w:val="en-US" w:eastAsia="zh-CN"/>
              </w:rPr>
              <w:t>65</w:t>
            </w:r>
          </w:p>
        </w:tc>
        <w:tc>
          <w:tcPr>
            <w:tcW w:w="13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lang w:val="en-US" w:eastAsia="zh-CN"/>
              </w:rPr>
              <w:t>18.5</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69</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6.865</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4.27</w:t>
            </w:r>
          </w:p>
        </w:tc>
        <w:tc>
          <w:tcPr>
            <w:tcW w:w="14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rPr>
            </w:pPr>
            <w:r>
              <w:rPr>
                <w:rFonts w:hint="eastAsia"/>
                <w:szCs w:val="21"/>
                <w:lang w:val="en-US" w:eastAsia="zh-CN"/>
              </w:rPr>
              <w:t>3.80</w:t>
            </w:r>
            <w:r>
              <w:rPr>
                <w:rFonts w:hint="eastAsia"/>
                <w:szCs w:val="21"/>
              </w:rPr>
              <w:t>×10</w:t>
            </w:r>
            <w:r>
              <w:rPr>
                <w:rFonts w:hint="eastAsia"/>
                <w:szCs w:val="21"/>
                <w:vertAlign w:val="superscript"/>
              </w:rPr>
              <w:t>4</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；集水池废水不外排。</w:t>
      </w:r>
    </w:p>
    <w:p>
      <w:pP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33</w:t>
      </w:r>
      <w:r>
        <w:rPr>
          <w:rFonts w:hint="default" w:ascii="Times New Roman" w:hAnsi="Times New Roman" w:eastAsia="宋体" w:cs="Times New Roman"/>
          <w:b/>
          <w:color w:val="auto"/>
          <w:sz w:val="21"/>
          <w:szCs w:val="21"/>
        </w:rPr>
        <w:t>、英德市九龙镇安兴奶牛场</w:t>
      </w:r>
    </w:p>
    <w:p>
      <w:pPr>
        <w:jc w:val="left"/>
        <w:rPr>
          <w:rFonts w:hint="default" w:ascii="Times New Roman" w:hAnsi="Times New Roman" w:eastAsia="宋体" w:cs="Times New Roman"/>
          <w:b/>
          <w:bCs w:val="0"/>
          <w:color w:val="auto"/>
          <w:sz w:val="21"/>
          <w:szCs w:val="21"/>
        </w:rPr>
      </w:pPr>
    </w:p>
    <w:tbl>
      <w:tblPr>
        <w:tblStyle w:val="6"/>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47"/>
        <w:gridCol w:w="2235"/>
        <w:gridCol w:w="2235"/>
        <w:gridCol w:w="1323"/>
        <w:gridCol w:w="1163"/>
        <w:gridCol w:w="1321"/>
        <w:gridCol w:w="1042"/>
        <w:gridCol w:w="1253"/>
        <w:gridCol w:w="1430"/>
        <w:gridCol w:w="1381"/>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235"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235"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8915" w:type="dxa"/>
            <w:gridSpan w:val="8"/>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947"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235"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3</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20</w:t>
            </w:r>
            <w:r>
              <w:rPr>
                <w:rFonts w:hint="default" w:ascii="Times New Roman" w:hAnsi="Times New Roman" w:eastAsia="宋体" w:cs="Times New Roman"/>
                <w:b w:val="0"/>
                <w:bCs/>
                <w:color w:val="0000FF"/>
                <w:sz w:val="21"/>
                <w:szCs w:val="21"/>
                <w:lang w:val="en-US" w:eastAsia="zh-CN"/>
              </w:rPr>
              <w:t>日</w:t>
            </w:r>
          </w:p>
        </w:tc>
        <w:tc>
          <w:tcPr>
            <w:tcW w:w="2235"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氧化塘</w:t>
            </w:r>
          </w:p>
        </w:tc>
        <w:tc>
          <w:tcPr>
            <w:tcW w:w="132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16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2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0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25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430"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总磷</w:t>
            </w:r>
          </w:p>
        </w:tc>
        <w:tc>
          <w:tcPr>
            <w:tcW w:w="1381" w:type="dxa"/>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粪大肠菌群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947" w:type="dxa"/>
            <w:vMerge w:val="continue"/>
            <w:vAlign w:val="center"/>
          </w:tcPr>
          <w:p>
            <w:pPr>
              <w:jc w:val="center"/>
              <w:rPr>
                <w:rFonts w:hint="default" w:ascii="Times New Roman" w:hAnsi="Times New Roman" w:eastAsia="宋体" w:cs="Times New Roman"/>
                <w:color w:val="auto"/>
                <w:sz w:val="21"/>
                <w:szCs w:val="21"/>
              </w:rPr>
            </w:pPr>
          </w:p>
        </w:tc>
        <w:tc>
          <w:tcPr>
            <w:tcW w:w="2235" w:type="dxa"/>
            <w:vMerge w:val="continue"/>
            <w:vAlign w:val="center"/>
          </w:tcPr>
          <w:p>
            <w:pPr>
              <w:jc w:val="center"/>
              <w:rPr>
                <w:rFonts w:hint="default" w:ascii="Times New Roman" w:hAnsi="Times New Roman" w:eastAsia="宋体" w:cs="Times New Roman"/>
                <w:color w:val="auto"/>
                <w:sz w:val="21"/>
                <w:szCs w:val="21"/>
              </w:rPr>
            </w:pPr>
          </w:p>
        </w:tc>
        <w:tc>
          <w:tcPr>
            <w:tcW w:w="2235"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2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16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2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5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0"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8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个/L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947" w:type="dxa"/>
            <w:vMerge w:val="continue"/>
            <w:vAlign w:val="center"/>
          </w:tcPr>
          <w:p>
            <w:pPr>
              <w:jc w:val="center"/>
              <w:rPr>
                <w:rFonts w:hint="default" w:ascii="Times New Roman" w:hAnsi="Times New Roman" w:eastAsia="宋体" w:cs="Times New Roman"/>
                <w:color w:val="auto"/>
                <w:sz w:val="21"/>
                <w:szCs w:val="21"/>
              </w:rPr>
            </w:pPr>
          </w:p>
        </w:tc>
        <w:tc>
          <w:tcPr>
            <w:tcW w:w="2235" w:type="dxa"/>
            <w:vMerge w:val="continue"/>
            <w:vAlign w:val="center"/>
          </w:tcPr>
          <w:p>
            <w:pPr>
              <w:jc w:val="center"/>
              <w:rPr>
                <w:rFonts w:hint="default" w:ascii="Times New Roman" w:hAnsi="Times New Roman" w:eastAsia="宋体" w:cs="Times New Roman"/>
                <w:color w:val="auto"/>
                <w:sz w:val="21"/>
                <w:szCs w:val="21"/>
              </w:rPr>
            </w:pPr>
          </w:p>
        </w:tc>
        <w:tc>
          <w:tcPr>
            <w:tcW w:w="2235"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23" w:type="dxa"/>
            <w:vAlign w:val="center"/>
          </w:tcPr>
          <w:p>
            <w:pPr>
              <w:jc w:val="center"/>
              <w:rPr>
                <w:rFonts w:hint="default" w:ascii="Times New Roman" w:hAnsi="Times New Roman" w:eastAsia="宋体" w:cs="Times New Roman"/>
                <w:color w:val="0000FF"/>
                <w:sz w:val="21"/>
                <w:szCs w:val="21"/>
                <w:lang w:val="en-US" w:eastAsia="zh-CN"/>
              </w:rPr>
            </w:pPr>
            <w:r>
              <w:rPr>
                <w:rFonts w:hint="eastAsia"/>
                <w:szCs w:val="21"/>
              </w:rPr>
              <w:t>6.85</w:t>
            </w:r>
          </w:p>
        </w:tc>
        <w:tc>
          <w:tcPr>
            <w:tcW w:w="1163" w:type="dxa"/>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lang w:val="en-US" w:eastAsia="zh-CN"/>
              </w:rPr>
              <w:t>16</w:t>
            </w:r>
          </w:p>
        </w:tc>
        <w:tc>
          <w:tcPr>
            <w:tcW w:w="1321" w:type="dxa"/>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lang w:val="en-US" w:eastAsia="zh-CN"/>
              </w:rPr>
              <w:t>4.0</w:t>
            </w:r>
          </w:p>
        </w:tc>
        <w:tc>
          <w:tcPr>
            <w:tcW w:w="1042" w:type="dxa"/>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14</w:t>
            </w:r>
          </w:p>
        </w:tc>
        <w:tc>
          <w:tcPr>
            <w:tcW w:w="1253" w:type="dxa"/>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0.281</w:t>
            </w:r>
          </w:p>
        </w:tc>
        <w:tc>
          <w:tcPr>
            <w:tcW w:w="1430" w:type="dxa"/>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0.11</w:t>
            </w:r>
          </w:p>
        </w:tc>
        <w:tc>
          <w:tcPr>
            <w:tcW w:w="1381" w:type="dxa"/>
            <w:vAlign w:val="center"/>
          </w:tcPr>
          <w:p>
            <w:pPr>
              <w:adjustRightInd w:val="0"/>
              <w:snapToGrid w:val="0"/>
              <w:ind w:right="-62"/>
              <w:jc w:val="center"/>
              <w:rPr>
                <w:rFonts w:hint="default" w:ascii="Times New Roman" w:hAnsi="Times New Roman" w:eastAsia="宋体" w:cs="Times New Roman"/>
                <w:color w:val="0000FF"/>
                <w:sz w:val="21"/>
                <w:szCs w:val="21"/>
              </w:rPr>
            </w:pPr>
            <w:r>
              <w:rPr>
                <w:rFonts w:hint="eastAsia"/>
                <w:szCs w:val="21"/>
                <w:lang w:val="en-US" w:eastAsia="zh-CN"/>
              </w:rPr>
              <w:t>7.80</w:t>
            </w:r>
            <w:r>
              <w:rPr>
                <w:rFonts w:hint="eastAsia"/>
                <w:szCs w:val="21"/>
              </w:rPr>
              <w:t>×10</w:t>
            </w:r>
            <w:r>
              <w:rPr>
                <w:rFonts w:hint="eastAsia"/>
                <w:szCs w:val="21"/>
                <w:vertAlign w:val="superscript"/>
                <w:lang w:val="en-US" w:eastAsia="zh-CN"/>
              </w:rPr>
              <w:t>3</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；氧化塘废水不外排。</w:t>
      </w:r>
    </w:p>
    <w:p>
      <w:pPr>
        <w:jc w:val="left"/>
        <w:rPr>
          <w:rFonts w:hint="default" w:ascii="Times New Roman" w:hAnsi="Times New Roman" w:eastAsia="宋体" w:cs="Times New Roman"/>
          <w:b/>
          <w:color w:val="auto"/>
          <w:sz w:val="21"/>
          <w:szCs w:val="21"/>
        </w:rPr>
      </w:pPr>
    </w:p>
    <w:p>
      <w:pP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34</w:t>
      </w:r>
      <w:r>
        <w:rPr>
          <w:rFonts w:hint="default" w:ascii="Times New Roman" w:hAnsi="Times New Roman" w:eastAsia="宋体" w:cs="Times New Roman"/>
          <w:b/>
          <w:color w:val="auto"/>
          <w:sz w:val="21"/>
          <w:szCs w:val="21"/>
        </w:rPr>
        <w:t>、肇庆市鼎湖温氏乳业有限公司鱼湾奶牛场</w:t>
      </w:r>
    </w:p>
    <w:p>
      <w:pPr>
        <w:jc w:val="left"/>
        <w:rPr>
          <w:rFonts w:hint="default" w:ascii="Times New Roman" w:hAnsi="Times New Roman" w:eastAsia="宋体" w:cs="Times New Roman"/>
          <w:b/>
          <w:bCs/>
          <w:color w:val="auto"/>
          <w:sz w:val="21"/>
          <w:szCs w:val="21"/>
        </w:rPr>
      </w:pPr>
    </w:p>
    <w:tbl>
      <w:tblPr>
        <w:tblStyle w:val="6"/>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53"/>
        <w:gridCol w:w="2062"/>
        <w:gridCol w:w="2062"/>
        <w:gridCol w:w="1520"/>
        <w:gridCol w:w="1520"/>
        <w:gridCol w:w="1172"/>
        <w:gridCol w:w="1327"/>
        <w:gridCol w:w="1047"/>
        <w:gridCol w:w="1257"/>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0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0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255"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06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3</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13</w:t>
            </w:r>
            <w:r>
              <w:rPr>
                <w:rFonts w:hint="default" w:ascii="Times New Roman" w:hAnsi="Times New Roman" w:eastAsia="宋体" w:cs="Times New Roman"/>
                <w:b w:val="0"/>
                <w:bCs/>
                <w:color w:val="0000FF"/>
                <w:sz w:val="21"/>
                <w:szCs w:val="21"/>
                <w:lang w:val="en-US" w:eastAsia="zh-CN"/>
              </w:rPr>
              <w:t>日</w:t>
            </w:r>
          </w:p>
        </w:tc>
        <w:tc>
          <w:tcPr>
            <w:tcW w:w="206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集水</w:t>
            </w:r>
            <w:r>
              <w:rPr>
                <w:rFonts w:hint="default" w:ascii="Times New Roman" w:hAnsi="Times New Roman" w:eastAsia="宋体" w:cs="Times New Roman"/>
                <w:color w:val="auto"/>
                <w:sz w:val="21"/>
                <w:szCs w:val="21"/>
              </w:rPr>
              <w:t>池</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0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总磷</w:t>
            </w:r>
          </w:p>
        </w:tc>
        <w:tc>
          <w:tcPr>
            <w:tcW w:w="1412"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粪大肠菌群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6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62"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520"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27"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57"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个/L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62"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62"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color w:val="0000FF"/>
                <w:sz w:val="21"/>
                <w:szCs w:val="21"/>
                <w:lang w:eastAsia="zh-CN"/>
              </w:rPr>
            </w:pPr>
            <w:r>
              <w:rPr>
                <w:rFonts w:hint="eastAsia"/>
                <w:szCs w:val="21"/>
              </w:rPr>
              <w:t>7.39</w:t>
            </w:r>
          </w:p>
        </w:tc>
        <w:tc>
          <w:tcPr>
            <w:tcW w:w="1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eastAsia"/>
                <w:color w:val="000000"/>
                <w:szCs w:val="21"/>
                <w:lang w:val="en-US" w:eastAsia="zh-CN"/>
              </w:rPr>
              <w:t>195</w:t>
            </w:r>
          </w:p>
        </w:tc>
        <w:tc>
          <w:tcPr>
            <w:tcW w:w="11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eastAsia"/>
                <w:szCs w:val="21"/>
                <w:lang w:val="en-US" w:eastAsia="zh-CN"/>
              </w:rPr>
              <w:t>58.3</w:t>
            </w:r>
          </w:p>
        </w:tc>
        <w:tc>
          <w:tcPr>
            <w:tcW w:w="13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eastAsia"/>
                <w:szCs w:val="21"/>
              </w:rPr>
              <w:t>17</w:t>
            </w:r>
          </w:p>
        </w:tc>
        <w:tc>
          <w:tcPr>
            <w:tcW w:w="10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eastAsia"/>
                <w:szCs w:val="21"/>
              </w:rPr>
              <w:t>5.231</w:t>
            </w:r>
          </w:p>
        </w:tc>
        <w:tc>
          <w:tcPr>
            <w:tcW w:w="12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eastAsia"/>
                <w:szCs w:val="21"/>
              </w:rPr>
              <w:t>0.42</w:t>
            </w:r>
          </w:p>
        </w:tc>
        <w:tc>
          <w:tcPr>
            <w:tcW w:w="141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eastAsia"/>
                <w:szCs w:val="21"/>
              </w:rPr>
              <w:t>9.20×10</w:t>
            </w:r>
            <w:r>
              <w:rPr>
                <w:rFonts w:hint="eastAsia"/>
                <w:szCs w:val="21"/>
                <w:vertAlign w:val="superscript"/>
              </w:rPr>
              <w:t>3</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处理后集水池废水不外排。</w:t>
      </w: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35</w:t>
      </w: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lang w:eastAsia="zh-CN"/>
        </w:rPr>
        <w:t>英德市</w:t>
      </w:r>
      <w:r>
        <w:rPr>
          <w:rFonts w:hint="default" w:ascii="Times New Roman" w:hAnsi="Times New Roman" w:eastAsia="宋体" w:cs="Times New Roman"/>
          <w:b/>
          <w:color w:val="auto"/>
          <w:sz w:val="21"/>
          <w:szCs w:val="21"/>
        </w:rPr>
        <w:t>天农食品有限公司石</w:t>
      </w:r>
      <w:r>
        <w:rPr>
          <w:rFonts w:hint="default" w:ascii="Times New Roman" w:hAnsi="Times New Roman" w:eastAsia="宋体" w:cs="Times New Roman"/>
          <w:b/>
          <w:color w:val="auto"/>
          <w:sz w:val="21"/>
          <w:szCs w:val="21"/>
          <w:lang w:eastAsia="zh-CN"/>
        </w:rPr>
        <w:t>小</w:t>
      </w:r>
      <w:r>
        <w:rPr>
          <w:rFonts w:hint="default" w:ascii="Times New Roman" w:hAnsi="Times New Roman" w:eastAsia="宋体" w:cs="Times New Roman"/>
          <w:b/>
          <w:color w:val="auto"/>
          <w:sz w:val="21"/>
          <w:szCs w:val="21"/>
        </w:rPr>
        <w:t>种鸡场</w:t>
      </w:r>
    </w:p>
    <w:p>
      <w:pPr>
        <w:jc w:val="left"/>
        <w:rPr>
          <w:rFonts w:hint="default" w:ascii="Times New Roman" w:hAnsi="Times New Roman" w:eastAsia="宋体" w:cs="Times New Roman"/>
          <w:b/>
          <w:bCs w:val="0"/>
          <w:color w:val="auto"/>
          <w:sz w:val="21"/>
          <w:szCs w:val="21"/>
        </w:rPr>
      </w:pPr>
    </w:p>
    <w:tbl>
      <w:tblPr>
        <w:tblStyle w:val="6"/>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61"/>
        <w:gridCol w:w="2077"/>
        <w:gridCol w:w="2077"/>
        <w:gridCol w:w="1532"/>
        <w:gridCol w:w="1180"/>
        <w:gridCol w:w="1337"/>
        <w:gridCol w:w="1055"/>
        <w:gridCol w:w="1267"/>
        <w:gridCol w:w="1423"/>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0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0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217"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07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3</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20</w:t>
            </w:r>
            <w:r>
              <w:rPr>
                <w:rFonts w:hint="default" w:ascii="Times New Roman" w:hAnsi="Times New Roman" w:eastAsia="宋体" w:cs="Times New Roman"/>
                <w:b w:val="0"/>
                <w:bCs/>
                <w:color w:val="0000FF"/>
                <w:sz w:val="21"/>
                <w:szCs w:val="21"/>
                <w:lang w:val="en-US" w:eastAsia="zh-CN"/>
              </w:rPr>
              <w:t>日</w:t>
            </w:r>
          </w:p>
        </w:tc>
        <w:tc>
          <w:tcPr>
            <w:tcW w:w="207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氧化塘</w:t>
            </w:r>
          </w:p>
        </w:tc>
        <w:tc>
          <w:tcPr>
            <w:tcW w:w="15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2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42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总磷</w:t>
            </w:r>
          </w:p>
        </w:tc>
        <w:tc>
          <w:tcPr>
            <w:tcW w:w="1423"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粪大肠菌群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77"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77"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32"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180"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个/L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77"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77"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FF"/>
                <w:sz w:val="21"/>
                <w:szCs w:val="21"/>
                <w:lang w:val="en-US" w:eastAsia="zh-CN"/>
              </w:rPr>
            </w:pPr>
            <w:r>
              <w:rPr>
                <w:rFonts w:hint="eastAsia"/>
                <w:szCs w:val="21"/>
              </w:rPr>
              <w:t>6.87</w:t>
            </w:r>
          </w:p>
        </w:tc>
        <w:tc>
          <w:tcPr>
            <w:tcW w:w="11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lang w:val="en-US" w:eastAsia="zh-CN"/>
              </w:rPr>
              <w:t>37</w:t>
            </w:r>
          </w:p>
        </w:tc>
        <w:tc>
          <w:tcPr>
            <w:tcW w:w="1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lang w:val="en-US" w:eastAsia="zh-CN"/>
              </w:rPr>
              <w:t>4.7</w:t>
            </w:r>
          </w:p>
        </w:tc>
        <w:tc>
          <w:tcPr>
            <w:tcW w:w="105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19</w:t>
            </w:r>
          </w:p>
        </w:tc>
        <w:tc>
          <w:tcPr>
            <w:tcW w:w="12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1.356</w:t>
            </w:r>
          </w:p>
        </w:tc>
        <w:tc>
          <w:tcPr>
            <w:tcW w:w="14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0.47</w:t>
            </w:r>
          </w:p>
        </w:tc>
        <w:tc>
          <w:tcPr>
            <w:tcW w:w="14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rPr>
            </w:pPr>
            <w:r>
              <w:rPr>
                <w:rFonts w:hint="eastAsia"/>
                <w:szCs w:val="21"/>
                <w:lang w:val="en-US" w:eastAsia="zh-CN"/>
              </w:rPr>
              <w:t>9.20×10</w:t>
            </w:r>
            <w:r>
              <w:rPr>
                <w:rFonts w:hint="eastAsia"/>
                <w:szCs w:val="21"/>
                <w:vertAlign w:val="superscript"/>
                <w:lang w:val="en-US" w:eastAsia="zh-CN"/>
              </w:rPr>
              <w:t>4</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次，此次为</w:t>
      </w:r>
      <w:r>
        <w:rPr>
          <w:rFonts w:hint="default" w:ascii="Times New Roman" w:hAnsi="Times New Roman" w:eastAsia="宋体" w:cs="Times New Roman"/>
          <w:color w:val="auto"/>
          <w:sz w:val="21"/>
          <w:szCs w:val="21"/>
          <w:lang w:eastAsia="zh-CN"/>
        </w:rPr>
        <w:t>第</w:t>
      </w:r>
      <w:r>
        <w:rPr>
          <w:rFonts w:hint="eastAsia" w:ascii="Times New Roman" w:hAnsi="Times New Roman" w:eastAsia="宋体" w:cs="Times New Roman"/>
          <w:color w:val="0000FF"/>
          <w:sz w:val="21"/>
          <w:szCs w:val="21"/>
          <w:lang w:eastAsia="zh-CN"/>
        </w:rPr>
        <w:t>一</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氧化塘废水不外排。</w:t>
      </w:r>
    </w:p>
    <w:p>
      <w:pPr>
        <w:widowControl w:val="0"/>
        <w:numPr>
          <w:ilvl w:val="0"/>
          <w:numId w:val="0"/>
        </w:numPr>
        <w:jc w:val="left"/>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lang w:val="en-US" w:eastAsia="zh-CN"/>
        </w:rPr>
        <w:br w:type="page"/>
      </w:r>
      <w:r>
        <w:rPr>
          <w:rFonts w:hint="default" w:ascii="Times New Roman" w:hAnsi="Times New Roman" w:eastAsia="宋体" w:cs="Times New Roman"/>
          <w:b/>
          <w:bCs/>
          <w:color w:val="auto"/>
          <w:sz w:val="21"/>
          <w:szCs w:val="21"/>
          <w:lang w:val="en-US" w:eastAsia="zh-CN"/>
        </w:rPr>
        <w:t>36、广东中辉环保产业有限公司</w:t>
      </w:r>
    </w:p>
    <w:p>
      <w:pPr>
        <w:jc w:val="left"/>
        <w:rPr>
          <w:rFonts w:hint="default" w:ascii="Times New Roman" w:hAnsi="Times New Roman" w:eastAsia="宋体" w:cs="Times New Roman"/>
          <w:b/>
          <w:bCs w:val="0"/>
          <w:color w:val="auto"/>
          <w:sz w:val="21"/>
          <w:szCs w:val="21"/>
        </w:rPr>
      </w:pPr>
    </w:p>
    <w:tbl>
      <w:tblPr>
        <w:tblStyle w:val="6"/>
        <w:tblW w:w="14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78"/>
        <w:gridCol w:w="1785"/>
        <w:gridCol w:w="1889"/>
        <w:gridCol w:w="1394"/>
        <w:gridCol w:w="1073"/>
        <w:gridCol w:w="1216"/>
        <w:gridCol w:w="960"/>
        <w:gridCol w:w="1153"/>
        <w:gridCol w:w="1294"/>
        <w:gridCol w:w="1294"/>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8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678"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78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eastAsia="zh-CN"/>
              </w:rPr>
              <w:t>——</w:t>
            </w:r>
          </w:p>
        </w:tc>
        <w:tc>
          <w:tcPr>
            <w:tcW w:w="18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153"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挥发酚</w:t>
            </w:r>
          </w:p>
        </w:tc>
        <w:tc>
          <w:tcPr>
            <w:tcW w:w="1294"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色度</w:t>
            </w:r>
          </w:p>
        </w:tc>
        <w:tc>
          <w:tcPr>
            <w:tcW w:w="1294"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倍</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总镉</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总铜</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总锌</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总镍</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六价铬</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硫化物</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石油类</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178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宋体" w:cs="Times New Roman"/>
                <w:color w:val="auto"/>
                <w:sz w:val="21"/>
                <w:szCs w:val="21"/>
                <w:lang w:eastAsia="zh-CN"/>
              </w:rPr>
            </w:pPr>
            <w:r>
              <w:rPr>
                <w:rFonts w:hint="eastAsia" w:cs="Times New Roman"/>
                <w:b w:val="0"/>
                <w:bCs w:val="0"/>
                <w:color w:val="auto"/>
                <w:sz w:val="21"/>
                <w:szCs w:val="21"/>
                <w:lang w:eastAsia="zh-CN"/>
              </w:rPr>
              <w:t>——</w:t>
            </w:r>
          </w:p>
        </w:tc>
        <w:tc>
          <w:tcPr>
            <w:tcW w:w="18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废气排放口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颗粒物</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、废气每年</w:t>
      </w:r>
      <w:r>
        <w:rPr>
          <w:rFonts w:hint="default" w:ascii="Times New Roman" w:hAnsi="Times New Roman" w:eastAsia="宋体" w:cs="Times New Roman"/>
          <w:color w:val="auto"/>
          <w:sz w:val="21"/>
          <w:szCs w:val="21"/>
        </w:rPr>
        <w:t>一次，</w:t>
      </w:r>
      <w:r>
        <w:rPr>
          <w:rFonts w:hint="eastAsia" w:cs="Times New Roman"/>
          <w:color w:val="auto"/>
          <w:sz w:val="21"/>
          <w:szCs w:val="21"/>
          <w:lang w:eastAsia="zh-CN"/>
        </w:rPr>
        <w:t>暂未</w:t>
      </w:r>
      <w:r>
        <w:rPr>
          <w:rFonts w:hint="eastAsia" w:cs="Times New Roman"/>
          <w:color w:val="0000FF"/>
          <w:sz w:val="21"/>
          <w:szCs w:val="21"/>
          <w:lang w:val="en-US" w:eastAsia="zh-CN"/>
        </w:rPr>
        <w:t>进行监测和公示</w:t>
      </w:r>
      <w:r>
        <w:rPr>
          <w:rFonts w:hint="default" w:ascii="Times New Roman" w:hAnsi="Times New Roman" w:eastAsia="宋体" w:cs="Times New Roman"/>
          <w:color w:val="auto"/>
          <w:sz w:val="21"/>
          <w:szCs w:val="21"/>
        </w:rPr>
        <w:t>。</w:t>
      </w:r>
    </w:p>
    <w:p>
      <w:pPr>
        <w:widowControl w:val="0"/>
        <w:numPr>
          <w:ilvl w:val="0"/>
          <w:numId w:val="0"/>
        </w:numPr>
        <w:jc w:val="left"/>
        <w:rPr>
          <w:rFonts w:hint="default" w:ascii="Times New Roman" w:hAnsi="Times New Roman" w:eastAsia="宋体" w:cs="Times New Roman"/>
          <w:b/>
          <w:bCs/>
          <w:color w:val="auto"/>
          <w:sz w:val="21"/>
          <w:szCs w:val="21"/>
          <w:lang w:val="en-US" w:eastAsia="zh-CN"/>
        </w:rPr>
      </w:pPr>
    </w:p>
    <w:p>
      <w:pPr>
        <w:widowControl w:val="0"/>
        <w:numPr>
          <w:ilvl w:val="0"/>
          <w:numId w:val="0"/>
        </w:numPr>
        <w:jc w:val="left"/>
        <w:rPr>
          <w:rFonts w:hint="default" w:ascii="Times New Roman" w:hAnsi="Times New Roman" w:eastAsia="宋体" w:cs="Times New Roman"/>
          <w:b/>
          <w:bCs/>
          <w:color w:val="auto"/>
          <w:sz w:val="21"/>
          <w:szCs w:val="21"/>
          <w:lang w:val="en-US" w:eastAsia="zh-CN"/>
        </w:rPr>
      </w:pPr>
    </w:p>
    <w:p>
      <w:pPr>
        <w:widowControl w:val="0"/>
        <w:numPr>
          <w:ilvl w:val="0"/>
          <w:numId w:val="0"/>
        </w:numPr>
        <w:jc w:val="left"/>
        <w:rPr>
          <w:rFonts w:hint="default" w:ascii="Times New Roman" w:hAnsi="Times New Roman" w:eastAsia="宋体" w:cs="Times New Roman"/>
          <w:b/>
          <w:bCs/>
          <w:color w:val="auto"/>
          <w:sz w:val="21"/>
          <w:szCs w:val="21"/>
          <w:lang w:val="en-US" w:eastAsia="zh-CN"/>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304" w:right="1304" w:bottom="1304"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03E6BD5"/>
    <w:rsid w:val="00016D8E"/>
    <w:rsid w:val="000532B8"/>
    <w:rsid w:val="00053EE7"/>
    <w:rsid w:val="00131A78"/>
    <w:rsid w:val="0026085C"/>
    <w:rsid w:val="0073171D"/>
    <w:rsid w:val="00981706"/>
    <w:rsid w:val="00AF0AB2"/>
    <w:rsid w:val="00EF2817"/>
    <w:rsid w:val="00F14DA8"/>
    <w:rsid w:val="01173A64"/>
    <w:rsid w:val="014903A9"/>
    <w:rsid w:val="015B0CCB"/>
    <w:rsid w:val="016908DE"/>
    <w:rsid w:val="01F95FBE"/>
    <w:rsid w:val="020D61E0"/>
    <w:rsid w:val="023834E0"/>
    <w:rsid w:val="026D26E9"/>
    <w:rsid w:val="028C553E"/>
    <w:rsid w:val="029A562B"/>
    <w:rsid w:val="02AE0F75"/>
    <w:rsid w:val="02E958D7"/>
    <w:rsid w:val="02EF7F58"/>
    <w:rsid w:val="03327ECA"/>
    <w:rsid w:val="03547D56"/>
    <w:rsid w:val="03567A79"/>
    <w:rsid w:val="03BB5C30"/>
    <w:rsid w:val="03BD58AF"/>
    <w:rsid w:val="03D25851"/>
    <w:rsid w:val="03D25855"/>
    <w:rsid w:val="03ED3E80"/>
    <w:rsid w:val="042700BC"/>
    <w:rsid w:val="045F6DDF"/>
    <w:rsid w:val="04656FC2"/>
    <w:rsid w:val="047B6F67"/>
    <w:rsid w:val="049E66D9"/>
    <w:rsid w:val="04A41BD6"/>
    <w:rsid w:val="04BB6447"/>
    <w:rsid w:val="04E378ED"/>
    <w:rsid w:val="05002A44"/>
    <w:rsid w:val="051E09EB"/>
    <w:rsid w:val="05A16D4A"/>
    <w:rsid w:val="05C43A86"/>
    <w:rsid w:val="05CE6B32"/>
    <w:rsid w:val="05D17DBB"/>
    <w:rsid w:val="05F103AE"/>
    <w:rsid w:val="05FD5DDE"/>
    <w:rsid w:val="05FF12E2"/>
    <w:rsid w:val="060A4D0B"/>
    <w:rsid w:val="062318A1"/>
    <w:rsid w:val="062937AB"/>
    <w:rsid w:val="063A08C0"/>
    <w:rsid w:val="067D1643"/>
    <w:rsid w:val="06881742"/>
    <w:rsid w:val="069E2A41"/>
    <w:rsid w:val="06A16E3B"/>
    <w:rsid w:val="06B05A39"/>
    <w:rsid w:val="06BA1A15"/>
    <w:rsid w:val="06C66B2C"/>
    <w:rsid w:val="06D00B6A"/>
    <w:rsid w:val="06D323ED"/>
    <w:rsid w:val="07295AEE"/>
    <w:rsid w:val="07616D2B"/>
    <w:rsid w:val="07BA06BE"/>
    <w:rsid w:val="07F6399B"/>
    <w:rsid w:val="082E302D"/>
    <w:rsid w:val="08884B61"/>
    <w:rsid w:val="08BB245F"/>
    <w:rsid w:val="08D24396"/>
    <w:rsid w:val="08D57242"/>
    <w:rsid w:val="08E01F87"/>
    <w:rsid w:val="09305026"/>
    <w:rsid w:val="094E06E9"/>
    <w:rsid w:val="0998069E"/>
    <w:rsid w:val="099843CC"/>
    <w:rsid w:val="09A518D0"/>
    <w:rsid w:val="09BD1C5B"/>
    <w:rsid w:val="09D92C37"/>
    <w:rsid w:val="09F0366A"/>
    <w:rsid w:val="0A0C438A"/>
    <w:rsid w:val="0A200E2D"/>
    <w:rsid w:val="0A2C7CA1"/>
    <w:rsid w:val="0A7E0C7B"/>
    <w:rsid w:val="0A876253"/>
    <w:rsid w:val="0AA47BBA"/>
    <w:rsid w:val="0AA91E61"/>
    <w:rsid w:val="0B0C4AA5"/>
    <w:rsid w:val="0B2C255B"/>
    <w:rsid w:val="0B3D24FE"/>
    <w:rsid w:val="0B6F418B"/>
    <w:rsid w:val="0B8F0C83"/>
    <w:rsid w:val="0BB81E48"/>
    <w:rsid w:val="0C07125E"/>
    <w:rsid w:val="0C1E2E71"/>
    <w:rsid w:val="0C4138C7"/>
    <w:rsid w:val="0C456CCC"/>
    <w:rsid w:val="0C616DDD"/>
    <w:rsid w:val="0C7470E1"/>
    <w:rsid w:val="0C9207F0"/>
    <w:rsid w:val="0D14688C"/>
    <w:rsid w:val="0D1C43EE"/>
    <w:rsid w:val="0DD37374"/>
    <w:rsid w:val="0E115BD1"/>
    <w:rsid w:val="0E1806AD"/>
    <w:rsid w:val="0E8D0018"/>
    <w:rsid w:val="0EA77632"/>
    <w:rsid w:val="0F1C1BAF"/>
    <w:rsid w:val="0F701F63"/>
    <w:rsid w:val="0FA60AEE"/>
    <w:rsid w:val="0FC02FE7"/>
    <w:rsid w:val="0FC10B0A"/>
    <w:rsid w:val="0FF9670B"/>
    <w:rsid w:val="10665DF9"/>
    <w:rsid w:val="106C6DC9"/>
    <w:rsid w:val="107200A7"/>
    <w:rsid w:val="10774D14"/>
    <w:rsid w:val="10BC6C39"/>
    <w:rsid w:val="10C1060B"/>
    <w:rsid w:val="10C8777E"/>
    <w:rsid w:val="10CD3ED0"/>
    <w:rsid w:val="10DF2AD9"/>
    <w:rsid w:val="119E5997"/>
    <w:rsid w:val="11BF7D97"/>
    <w:rsid w:val="11F06D6C"/>
    <w:rsid w:val="11F56F9D"/>
    <w:rsid w:val="12394975"/>
    <w:rsid w:val="12427803"/>
    <w:rsid w:val="124A57B4"/>
    <w:rsid w:val="127B44B4"/>
    <w:rsid w:val="1282605C"/>
    <w:rsid w:val="12887F77"/>
    <w:rsid w:val="12CD4C99"/>
    <w:rsid w:val="12E64D51"/>
    <w:rsid w:val="134A28CA"/>
    <w:rsid w:val="137D3D07"/>
    <w:rsid w:val="13887B1A"/>
    <w:rsid w:val="142D24EA"/>
    <w:rsid w:val="14584582"/>
    <w:rsid w:val="14632D00"/>
    <w:rsid w:val="14AA5413"/>
    <w:rsid w:val="15780B1E"/>
    <w:rsid w:val="15AE2D22"/>
    <w:rsid w:val="15E31A0A"/>
    <w:rsid w:val="15E45416"/>
    <w:rsid w:val="15E958E2"/>
    <w:rsid w:val="162172FB"/>
    <w:rsid w:val="164D66BE"/>
    <w:rsid w:val="1650152F"/>
    <w:rsid w:val="165D2FD4"/>
    <w:rsid w:val="1664374B"/>
    <w:rsid w:val="16891A1B"/>
    <w:rsid w:val="16AA7C9E"/>
    <w:rsid w:val="16B87289"/>
    <w:rsid w:val="16C83FE0"/>
    <w:rsid w:val="16DD1245"/>
    <w:rsid w:val="16E762A2"/>
    <w:rsid w:val="174404CA"/>
    <w:rsid w:val="174A2743"/>
    <w:rsid w:val="17545DEC"/>
    <w:rsid w:val="17AE74A3"/>
    <w:rsid w:val="17B85794"/>
    <w:rsid w:val="17BA25A3"/>
    <w:rsid w:val="17CA1652"/>
    <w:rsid w:val="17CC7454"/>
    <w:rsid w:val="17CE4F1B"/>
    <w:rsid w:val="17D6432E"/>
    <w:rsid w:val="17E86369"/>
    <w:rsid w:val="181A6BCC"/>
    <w:rsid w:val="18314FC0"/>
    <w:rsid w:val="183C4CDB"/>
    <w:rsid w:val="1843075D"/>
    <w:rsid w:val="18624AAB"/>
    <w:rsid w:val="188B031D"/>
    <w:rsid w:val="18933D31"/>
    <w:rsid w:val="18A61518"/>
    <w:rsid w:val="18A90101"/>
    <w:rsid w:val="18B0330F"/>
    <w:rsid w:val="19245B93"/>
    <w:rsid w:val="19720AA9"/>
    <w:rsid w:val="197907DA"/>
    <w:rsid w:val="19BC2CBB"/>
    <w:rsid w:val="19F12836"/>
    <w:rsid w:val="1A007C82"/>
    <w:rsid w:val="1A2828A8"/>
    <w:rsid w:val="1A400097"/>
    <w:rsid w:val="1A487BAE"/>
    <w:rsid w:val="1A4F7538"/>
    <w:rsid w:val="1AED613D"/>
    <w:rsid w:val="1BD911CC"/>
    <w:rsid w:val="1BDA123E"/>
    <w:rsid w:val="1C363893"/>
    <w:rsid w:val="1C4E6FFE"/>
    <w:rsid w:val="1C6065AE"/>
    <w:rsid w:val="1C9F0BC5"/>
    <w:rsid w:val="1CAB7398"/>
    <w:rsid w:val="1CD93DE8"/>
    <w:rsid w:val="1D45786E"/>
    <w:rsid w:val="1D497E55"/>
    <w:rsid w:val="1D545B92"/>
    <w:rsid w:val="1D683E0E"/>
    <w:rsid w:val="1D7522E4"/>
    <w:rsid w:val="1D76127C"/>
    <w:rsid w:val="1D8537D2"/>
    <w:rsid w:val="1D903D07"/>
    <w:rsid w:val="1D9A6CE1"/>
    <w:rsid w:val="1DA94E95"/>
    <w:rsid w:val="1DAA14B9"/>
    <w:rsid w:val="1DAA5BD2"/>
    <w:rsid w:val="1E621950"/>
    <w:rsid w:val="1E6726F9"/>
    <w:rsid w:val="1E694311"/>
    <w:rsid w:val="1E6A6FC4"/>
    <w:rsid w:val="1E756969"/>
    <w:rsid w:val="1E8F2A30"/>
    <w:rsid w:val="1E9C2785"/>
    <w:rsid w:val="1EAA1A96"/>
    <w:rsid w:val="1ECD7C2F"/>
    <w:rsid w:val="1EDD3C01"/>
    <w:rsid w:val="1EE712B8"/>
    <w:rsid w:val="1EF51C8A"/>
    <w:rsid w:val="1F2B4453"/>
    <w:rsid w:val="1F31003B"/>
    <w:rsid w:val="1F52655E"/>
    <w:rsid w:val="1F57027B"/>
    <w:rsid w:val="1F7C2F01"/>
    <w:rsid w:val="2060246B"/>
    <w:rsid w:val="209A6308"/>
    <w:rsid w:val="20A51176"/>
    <w:rsid w:val="20BC015F"/>
    <w:rsid w:val="20CA0AAB"/>
    <w:rsid w:val="20D85477"/>
    <w:rsid w:val="21092FB9"/>
    <w:rsid w:val="210B52D2"/>
    <w:rsid w:val="210E62C7"/>
    <w:rsid w:val="211B33DF"/>
    <w:rsid w:val="212E2C9B"/>
    <w:rsid w:val="213E269A"/>
    <w:rsid w:val="216F2E69"/>
    <w:rsid w:val="218C7ACA"/>
    <w:rsid w:val="21BA7A65"/>
    <w:rsid w:val="221B6805"/>
    <w:rsid w:val="221E43EE"/>
    <w:rsid w:val="224B5CCF"/>
    <w:rsid w:val="226B7040"/>
    <w:rsid w:val="227D35E4"/>
    <w:rsid w:val="22803FAB"/>
    <w:rsid w:val="228474E8"/>
    <w:rsid w:val="231870C7"/>
    <w:rsid w:val="234D532A"/>
    <w:rsid w:val="23572ADD"/>
    <w:rsid w:val="235A28DE"/>
    <w:rsid w:val="23813B4D"/>
    <w:rsid w:val="240030E9"/>
    <w:rsid w:val="241059BB"/>
    <w:rsid w:val="2461586A"/>
    <w:rsid w:val="247B02C6"/>
    <w:rsid w:val="24A7102E"/>
    <w:rsid w:val="24A877F2"/>
    <w:rsid w:val="24B05650"/>
    <w:rsid w:val="24D40F7C"/>
    <w:rsid w:val="25006E14"/>
    <w:rsid w:val="252A6CD9"/>
    <w:rsid w:val="25480F3B"/>
    <w:rsid w:val="25577ED0"/>
    <w:rsid w:val="258F2236"/>
    <w:rsid w:val="25980357"/>
    <w:rsid w:val="25A23B72"/>
    <w:rsid w:val="25B12B77"/>
    <w:rsid w:val="25B41BE8"/>
    <w:rsid w:val="25BC7BF5"/>
    <w:rsid w:val="25C81489"/>
    <w:rsid w:val="25D528E5"/>
    <w:rsid w:val="25E642B1"/>
    <w:rsid w:val="26072313"/>
    <w:rsid w:val="26141908"/>
    <w:rsid w:val="263465BA"/>
    <w:rsid w:val="2648525A"/>
    <w:rsid w:val="267628A6"/>
    <w:rsid w:val="26B61E6A"/>
    <w:rsid w:val="26FE0F08"/>
    <w:rsid w:val="271649AE"/>
    <w:rsid w:val="27890015"/>
    <w:rsid w:val="27AA2EBD"/>
    <w:rsid w:val="27EE342E"/>
    <w:rsid w:val="280A3E88"/>
    <w:rsid w:val="28650D91"/>
    <w:rsid w:val="287D3F72"/>
    <w:rsid w:val="28926199"/>
    <w:rsid w:val="289D3530"/>
    <w:rsid w:val="28D67304"/>
    <w:rsid w:val="292C3CA1"/>
    <w:rsid w:val="292F7152"/>
    <w:rsid w:val="2933661A"/>
    <w:rsid w:val="294F5552"/>
    <w:rsid w:val="29673F4F"/>
    <w:rsid w:val="296B5245"/>
    <w:rsid w:val="29994D61"/>
    <w:rsid w:val="29A820B1"/>
    <w:rsid w:val="2A3855E1"/>
    <w:rsid w:val="2A3B6454"/>
    <w:rsid w:val="2A4020FA"/>
    <w:rsid w:val="2A422998"/>
    <w:rsid w:val="2A4B1F72"/>
    <w:rsid w:val="2A502D6D"/>
    <w:rsid w:val="2A5423E5"/>
    <w:rsid w:val="2AAC3D26"/>
    <w:rsid w:val="2ABB26AE"/>
    <w:rsid w:val="2ABF44AF"/>
    <w:rsid w:val="2ACA5457"/>
    <w:rsid w:val="2AD35073"/>
    <w:rsid w:val="2AEE1DAF"/>
    <w:rsid w:val="2B15743C"/>
    <w:rsid w:val="2B4C2E38"/>
    <w:rsid w:val="2B534AED"/>
    <w:rsid w:val="2B5805DE"/>
    <w:rsid w:val="2B762831"/>
    <w:rsid w:val="2B8509F5"/>
    <w:rsid w:val="2B9F4885"/>
    <w:rsid w:val="2BF662D3"/>
    <w:rsid w:val="2C225F80"/>
    <w:rsid w:val="2C291D6B"/>
    <w:rsid w:val="2C324391"/>
    <w:rsid w:val="2C487DEB"/>
    <w:rsid w:val="2C645E65"/>
    <w:rsid w:val="2C8E5BCF"/>
    <w:rsid w:val="2C9E674E"/>
    <w:rsid w:val="2CA14CC4"/>
    <w:rsid w:val="2CAC6250"/>
    <w:rsid w:val="2CB80C01"/>
    <w:rsid w:val="2CC20890"/>
    <w:rsid w:val="2CEF21C5"/>
    <w:rsid w:val="2D23171B"/>
    <w:rsid w:val="2D3E7D46"/>
    <w:rsid w:val="2D774154"/>
    <w:rsid w:val="2DC42F90"/>
    <w:rsid w:val="2DCC3666"/>
    <w:rsid w:val="2DD846C1"/>
    <w:rsid w:val="2DDA1487"/>
    <w:rsid w:val="2E002C1E"/>
    <w:rsid w:val="2E3E0CCA"/>
    <w:rsid w:val="2EB30BAD"/>
    <w:rsid w:val="2EC81296"/>
    <w:rsid w:val="2EF80A35"/>
    <w:rsid w:val="2F262846"/>
    <w:rsid w:val="2F4F5F3C"/>
    <w:rsid w:val="30276510"/>
    <w:rsid w:val="304154A0"/>
    <w:rsid w:val="304A1F48"/>
    <w:rsid w:val="30544FA8"/>
    <w:rsid w:val="30635070"/>
    <w:rsid w:val="30AF3C13"/>
    <w:rsid w:val="30F85563"/>
    <w:rsid w:val="3118450C"/>
    <w:rsid w:val="313F5CD8"/>
    <w:rsid w:val="31416568"/>
    <w:rsid w:val="314F5F72"/>
    <w:rsid w:val="31607511"/>
    <w:rsid w:val="319B0339"/>
    <w:rsid w:val="31D04472"/>
    <w:rsid w:val="31FB6186"/>
    <w:rsid w:val="320266F8"/>
    <w:rsid w:val="320C120F"/>
    <w:rsid w:val="320C35A8"/>
    <w:rsid w:val="323650BE"/>
    <w:rsid w:val="32A671D2"/>
    <w:rsid w:val="32CA6AE3"/>
    <w:rsid w:val="32F10130"/>
    <w:rsid w:val="331F7414"/>
    <w:rsid w:val="33471930"/>
    <w:rsid w:val="334E656D"/>
    <w:rsid w:val="339D7FBE"/>
    <w:rsid w:val="33D814CC"/>
    <w:rsid w:val="33F139D3"/>
    <w:rsid w:val="340A33CB"/>
    <w:rsid w:val="34552B84"/>
    <w:rsid w:val="346B7251"/>
    <w:rsid w:val="34756B1F"/>
    <w:rsid w:val="34DB3849"/>
    <w:rsid w:val="35070854"/>
    <w:rsid w:val="351146AC"/>
    <w:rsid w:val="352F39CF"/>
    <w:rsid w:val="35585489"/>
    <w:rsid w:val="356309A6"/>
    <w:rsid w:val="35741BD0"/>
    <w:rsid w:val="35954A06"/>
    <w:rsid w:val="359E5308"/>
    <w:rsid w:val="35AF3C11"/>
    <w:rsid w:val="35D61BDE"/>
    <w:rsid w:val="36261740"/>
    <w:rsid w:val="363B423B"/>
    <w:rsid w:val="365823AD"/>
    <w:rsid w:val="365D4666"/>
    <w:rsid w:val="36BE6A1C"/>
    <w:rsid w:val="36E05914"/>
    <w:rsid w:val="374C2A45"/>
    <w:rsid w:val="375156CA"/>
    <w:rsid w:val="375D75A4"/>
    <w:rsid w:val="37B4116F"/>
    <w:rsid w:val="385D75E3"/>
    <w:rsid w:val="386A0C9E"/>
    <w:rsid w:val="38830543"/>
    <w:rsid w:val="392C1520"/>
    <w:rsid w:val="39825D94"/>
    <w:rsid w:val="39B173E9"/>
    <w:rsid w:val="39D252AE"/>
    <w:rsid w:val="39F913A9"/>
    <w:rsid w:val="3A29797A"/>
    <w:rsid w:val="3A522F3D"/>
    <w:rsid w:val="3A6D4BEB"/>
    <w:rsid w:val="3A9274CF"/>
    <w:rsid w:val="3AB337E6"/>
    <w:rsid w:val="3ABB3983"/>
    <w:rsid w:val="3AD81C8C"/>
    <w:rsid w:val="3ADC741E"/>
    <w:rsid w:val="3AE17472"/>
    <w:rsid w:val="3AEE3A74"/>
    <w:rsid w:val="3B28150F"/>
    <w:rsid w:val="3B30272B"/>
    <w:rsid w:val="3B4F775C"/>
    <w:rsid w:val="3B514E5E"/>
    <w:rsid w:val="3BA50CE7"/>
    <w:rsid w:val="3BD031AE"/>
    <w:rsid w:val="3BDE518E"/>
    <w:rsid w:val="3BE16FB0"/>
    <w:rsid w:val="3BEF6521"/>
    <w:rsid w:val="3C161724"/>
    <w:rsid w:val="3C3D1781"/>
    <w:rsid w:val="3C3F33E9"/>
    <w:rsid w:val="3C521458"/>
    <w:rsid w:val="3C616787"/>
    <w:rsid w:val="3C6D2133"/>
    <w:rsid w:val="3CA6319F"/>
    <w:rsid w:val="3CC405A8"/>
    <w:rsid w:val="3D0B1F7D"/>
    <w:rsid w:val="3D417B8C"/>
    <w:rsid w:val="3D613389"/>
    <w:rsid w:val="3D700973"/>
    <w:rsid w:val="3D866A82"/>
    <w:rsid w:val="3D8C6D07"/>
    <w:rsid w:val="3D9166C6"/>
    <w:rsid w:val="3DC5048B"/>
    <w:rsid w:val="3DCF5955"/>
    <w:rsid w:val="3E100093"/>
    <w:rsid w:val="3E3013AB"/>
    <w:rsid w:val="3E415D74"/>
    <w:rsid w:val="3E973376"/>
    <w:rsid w:val="3EF065CE"/>
    <w:rsid w:val="3EF604D7"/>
    <w:rsid w:val="3F0F56D4"/>
    <w:rsid w:val="3F14330B"/>
    <w:rsid w:val="3F5650BC"/>
    <w:rsid w:val="3F5C0A63"/>
    <w:rsid w:val="3F9503E1"/>
    <w:rsid w:val="3FD73CC6"/>
    <w:rsid w:val="3FDD65EF"/>
    <w:rsid w:val="3FDF5B75"/>
    <w:rsid w:val="3FFE0976"/>
    <w:rsid w:val="3FFF6B6F"/>
    <w:rsid w:val="40177066"/>
    <w:rsid w:val="40A77C0D"/>
    <w:rsid w:val="40D01062"/>
    <w:rsid w:val="40DA51F5"/>
    <w:rsid w:val="41803404"/>
    <w:rsid w:val="41926BA2"/>
    <w:rsid w:val="41A64512"/>
    <w:rsid w:val="41AF3314"/>
    <w:rsid w:val="41BD100C"/>
    <w:rsid w:val="41BF2D6B"/>
    <w:rsid w:val="41F869DC"/>
    <w:rsid w:val="41FA30CE"/>
    <w:rsid w:val="421E45EB"/>
    <w:rsid w:val="423C1228"/>
    <w:rsid w:val="42492E4D"/>
    <w:rsid w:val="424F1E96"/>
    <w:rsid w:val="42515CDB"/>
    <w:rsid w:val="427022EB"/>
    <w:rsid w:val="429407D7"/>
    <w:rsid w:val="429B6945"/>
    <w:rsid w:val="42D723EC"/>
    <w:rsid w:val="42D812EB"/>
    <w:rsid w:val="433F20E0"/>
    <w:rsid w:val="43832D87"/>
    <w:rsid w:val="438E56E3"/>
    <w:rsid w:val="43A052C2"/>
    <w:rsid w:val="43C742CA"/>
    <w:rsid w:val="43CC7746"/>
    <w:rsid w:val="442373D1"/>
    <w:rsid w:val="446D7FA6"/>
    <w:rsid w:val="446E0679"/>
    <w:rsid w:val="44927086"/>
    <w:rsid w:val="44BB06D3"/>
    <w:rsid w:val="44DD3E16"/>
    <w:rsid w:val="44E243E1"/>
    <w:rsid w:val="45431F2C"/>
    <w:rsid w:val="45531B4B"/>
    <w:rsid w:val="45627425"/>
    <w:rsid w:val="45B8269A"/>
    <w:rsid w:val="45F64BD8"/>
    <w:rsid w:val="464B6860"/>
    <w:rsid w:val="465A28BA"/>
    <w:rsid w:val="46795615"/>
    <w:rsid w:val="467D0A35"/>
    <w:rsid w:val="46C4652A"/>
    <w:rsid w:val="46C661AA"/>
    <w:rsid w:val="47210E42"/>
    <w:rsid w:val="47422895"/>
    <w:rsid w:val="47507EF7"/>
    <w:rsid w:val="477441AF"/>
    <w:rsid w:val="479D620D"/>
    <w:rsid w:val="47CF73CE"/>
    <w:rsid w:val="480B0A3F"/>
    <w:rsid w:val="48103743"/>
    <w:rsid w:val="481A7ADF"/>
    <w:rsid w:val="486F0F7F"/>
    <w:rsid w:val="48713C67"/>
    <w:rsid w:val="48956476"/>
    <w:rsid w:val="48F632F7"/>
    <w:rsid w:val="491241A7"/>
    <w:rsid w:val="492B0536"/>
    <w:rsid w:val="495E03EC"/>
    <w:rsid w:val="497F41A4"/>
    <w:rsid w:val="4997094C"/>
    <w:rsid w:val="49BC2A1C"/>
    <w:rsid w:val="49DD673C"/>
    <w:rsid w:val="4A1F4C27"/>
    <w:rsid w:val="4A225238"/>
    <w:rsid w:val="4A2C7FE3"/>
    <w:rsid w:val="4ACA0943"/>
    <w:rsid w:val="4B1D294C"/>
    <w:rsid w:val="4B5C7EB2"/>
    <w:rsid w:val="4B5D5962"/>
    <w:rsid w:val="4B866AF8"/>
    <w:rsid w:val="4BB3503D"/>
    <w:rsid w:val="4BCD2909"/>
    <w:rsid w:val="4C405F26"/>
    <w:rsid w:val="4C473333"/>
    <w:rsid w:val="4C7B4A86"/>
    <w:rsid w:val="4CAD36AF"/>
    <w:rsid w:val="4CB3766E"/>
    <w:rsid w:val="4CCD6855"/>
    <w:rsid w:val="4CF24629"/>
    <w:rsid w:val="4CF5694E"/>
    <w:rsid w:val="4D0E5787"/>
    <w:rsid w:val="4D123893"/>
    <w:rsid w:val="4D2E7DAD"/>
    <w:rsid w:val="4D6663C1"/>
    <w:rsid w:val="4DCA330E"/>
    <w:rsid w:val="4DCC7B77"/>
    <w:rsid w:val="4E0A105E"/>
    <w:rsid w:val="4E0E4CFE"/>
    <w:rsid w:val="4E4F0D5D"/>
    <w:rsid w:val="4E6E18B8"/>
    <w:rsid w:val="4E856160"/>
    <w:rsid w:val="4EBE63AD"/>
    <w:rsid w:val="4EDA586A"/>
    <w:rsid w:val="4F3B460A"/>
    <w:rsid w:val="4F59484A"/>
    <w:rsid w:val="4F8F012F"/>
    <w:rsid w:val="4F974D24"/>
    <w:rsid w:val="4FE64075"/>
    <w:rsid w:val="5019410D"/>
    <w:rsid w:val="504C6302"/>
    <w:rsid w:val="507B4F96"/>
    <w:rsid w:val="50AE5084"/>
    <w:rsid w:val="50B92BBA"/>
    <w:rsid w:val="50FA0E2E"/>
    <w:rsid w:val="51586F03"/>
    <w:rsid w:val="519B66F3"/>
    <w:rsid w:val="51A1760E"/>
    <w:rsid w:val="51B276A8"/>
    <w:rsid w:val="51D049CF"/>
    <w:rsid w:val="52540C4B"/>
    <w:rsid w:val="528F6C41"/>
    <w:rsid w:val="52AD3FB1"/>
    <w:rsid w:val="531B4C9A"/>
    <w:rsid w:val="53DA3592"/>
    <w:rsid w:val="53EC5C64"/>
    <w:rsid w:val="542018A6"/>
    <w:rsid w:val="54203D7A"/>
    <w:rsid w:val="543E605A"/>
    <w:rsid w:val="548A223D"/>
    <w:rsid w:val="54B13782"/>
    <w:rsid w:val="54BD1793"/>
    <w:rsid w:val="54BF0519"/>
    <w:rsid w:val="54C833A7"/>
    <w:rsid w:val="54CC2FF2"/>
    <w:rsid w:val="54F53F81"/>
    <w:rsid w:val="556659EF"/>
    <w:rsid w:val="557B66CE"/>
    <w:rsid w:val="56090B74"/>
    <w:rsid w:val="56126841"/>
    <w:rsid w:val="563B5487"/>
    <w:rsid w:val="566A3769"/>
    <w:rsid w:val="567D2415"/>
    <w:rsid w:val="569E772A"/>
    <w:rsid w:val="56AD1D27"/>
    <w:rsid w:val="56AE57C6"/>
    <w:rsid w:val="56AF7CEB"/>
    <w:rsid w:val="56BD0103"/>
    <w:rsid w:val="56CA1E79"/>
    <w:rsid w:val="570265E0"/>
    <w:rsid w:val="570A485B"/>
    <w:rsid w:val="57453EBD"/>
    <w:rsid w:val="576A00F7"/>
    <w:rsid w:val="578135A0"/>
    <w:rsid w:val="57821021"/>
    <w:rsid w:val="578B60AE"/>
    <w:rsid w:val="578E4583"/>
    <w:rsid w:val="57B16C99"/>
    <w:rsid w:val="57B51470"/>
    <w:rsid w:val="57CA034D"/>
    <w:rsid w:val="57F22113"/>
    <w:rsid w:val="57FE6C83"/>
    <w:rsid w:val="580268C4"/>
    <w:rsid w:val="580569A0"/>
    <w:rsid w:val="58163A93"/>
    <w:rsid w:val="58A63442"/>
    <w:rsid w:val="58EA3A6C"/>
    <w:rsid w:val="58EB006E"/>
    <w:rsid w:val="590E2553"/>
    <w:rsid w:val="591F0226"/>
    <w:rsid w:val="59486149"/>
    <w:rsid w:val="59F203D6"/>
    <w:rsid w:val="5A0D5B78"/>
    <w:rsid w:val="5A5330E6"/>
    <w:rsid w:val="5AA169AF"/>
    <w:rsid w:val="5B1A169F"/>
    <w:rsid w:val="5B5722AD"/>
    <w:rsid w:val="5B8B65BE"/>
    <w:rsid w:val="5C1637BA"/>
    <w:rsid w:val="5C286EA3"/>
    <w:rsid w:val="5CA81314"/>
    <w:rsid w:val="5CC5799F"/>
    <w:rsid w:val="5CE57AF4"/>
    <w:rsid w:val="5D1C12D3"/>
    <w:rsid w:val="5D2E5F87"/>
    <w:rsid w:val="5D5723B1"/>
    <w:rsid w:val="5D675C97"/>
    <w:rsid w:val="5D71119F"/>
    <w:rsid w:val="5D7B70EE"/>
    <w:rsid w:val="5DC81208"/>
    <w:rsid w:val="5DD53926"/>
    <w:rsid w:val="5DD70811"/>
    <w:rsid w:val="5DD96420"/>
    <w:rsid w:val="5E5C3971"/>
    <w:rsid w:val="5E7C0E8F"/>
    <w:rsid w:val="5EA7453C"/>
    <w:rsid w:val="5EC843B4"/>
    <w:rsid w:val="5F5305CA"/>
    <w:rsid w:val="5FF11ABE"/>
    <w:rsid w:val="601D4296"/>
    <w:rsid w:val="603E6BD5"/>
    <w:rsid w:val="609E131A"/>
    <w:rsid w:val="60B81ABE"/>
    <w:rsid w:val="60C96868"/>
    <w:rsid w:val="60F30501"/>
    <w:rsid w:val="61193193"/>
    <w:rsid w:val="611F189D"/>
    <w:rsid w:val="61564E40"/>
    <w:rsid w:val="616C2F13"/>
    <w:rsid w:val="617D727E"/>
    <w:rsid w:val="61975581"/>
    <w:rsid w:val="619A578D"/>
    <w:rsid w:val="61DA2E9A"/>
    <w:rsid w:val="61FF6A13"/>
    <w:rsid w:val="624C6651"/>
    <w:rsid w:val="62624923"/>
    <w:rsid w:val="62627687"/>
    <w:rsid w:val="62BC1BC9"/>
    <w:rsid w:val="62C47B97"/>
    <w:rsid w:val="630F1C12"/>
    <w:rsid w:val="63257D66"/>
    <w:rsid w:val="63351E52"/>
    <w:rsid w:val="637067B4"/>
    <w:rsid w:val="637473DA"/>
    <w:rsid w:val="637F39CD"/>
    <w:rsid w:val="639864DC"/>
    <w:rsid w:val="639911BF"/>
    <w:rsid w:val="639A2F8C"/>
    <w:rsid w:val="63BE4D0A"/>
    <w:rsid w:val="641B57B0"/>
    <w:rsid w:val="642E206A"/>
    <w:rsid w:val="64A16F2A"/>
    <w:rsid w:val="64E97D68"/>
    <w:rsid w:val="64EC4C5C"/>
    <w:rsid w:val="65146E65"/>
    <w:rsid w:val="65404FC5"/>
    <w:rsid w:val="654266AF"/>
    <w:rsid w:val="65DC68AD"/>
    <w:rsid w:val="65E90142"/>
    <w:rsid w:val="65FB005C"/>
    <w:rsid w:val="66063DFF"/>
    <w:rsid w:val="663065A7"/>
    <w:rsid w:val="664607CA"/>
    <w:rsid w:val="668F6351"/>
    <w:rsid w:val="66A01E6F"/>
    <w:rsid w:val="66D532CE"/>
    <w:rsid w:val="67107BA4"/>
    <w:rsid w:val="672B20A8"/>
    <w:rsid w:val="674B4025"/>
    <w:rsid w:val="677A75D3"/>
    <w:rsid w:val="67C15B98"/>
    <w:rsid w:val="67D73203"/>
    <w:rsid w:val="67EB2D8A"/>
    <w:rsid w:val="68385FA3"/>
    <w:rsid w:val="684B3245"/>
    <w:rsid w:val="68623CCE"/>
    <w:rsid w:val="686E3363"/>
    <w:rsid w:val="688D3728"/>
    <w:rsid w:val="6896684A"/>
    <w:rsid w:val="689B5CFE"/>
    <w:rsid w:val="68AD202C"/>
    <w:rsid w:val="68D07B85"/>
    <w:rsid w:val="69254B3E"/>
    <w:rsid w:val="6965745E"/>
    <w:rsid w:val="69744E10"/>
    <w:rsid w:val="69756114"/>
    <w:rsid w:val="69772C40"/>
    <w:rsid w:val="69CC32A0"/>
    <w:rsid w:val="69F97884"/>
    <w:rsid w:val="6A4454E8"/>
    <w:rsid w:val="6A557981"/>
    <w:rsid w:val="6A7C5642"/>
    <w:rsid w:val="6AA9520C"/>
    <w:rsid w:val="6ADF5013"/>
    <w:rsid w:val="6AE20BC1"/>
    <w:rsid w:val="6AE96B71"/>
    <w:rsid w:val="6B735E4E"/>
    <w:rsid w:val="6BBF6F53"/>
    <w:rsid w:val="6BD15C86"/>
    <w:rsid w:val="6BF57520"/>
    <w:rsid w:val="6C141EE0"/>
    <w:rsid w:val="6C5C4853"/>
    <w:rsid w:val="6C924D2D"/>
    <w:rsid w:val="6CA05FFD"/>
    <w:rsid w:val="6CB74F6C"/>
    <w:rsid w:val="6CBB77DA"/>
    <w:rsid w:val="6CDC672E"/>
    <w:rsid w:val="6D134448"/>
    <w:rsid w:val="6D2A1A28"/>
    <w:rsid w:val="6D2D5668"/>
    <w:rsid w:val="6D326E35"/>
    <w:rsid w:val="6D46005F"/>
    <w:rsid w:val="6D70352B"/>
    <w:rsid w:val="6DA37FC9"/>
    <w:rsid w:val="6DC9282B"/>
    <w:rsid w:val="6DF111FC"/>
    <w:rsid w:val="6E2D0CA4"/>
    <w:rsid w:val="6E406FF2"/>
    <w:rsid w:val="6E937AE0"/>
    <w:rsid w:val="6EC005A5"/>
    <w:rsid w:val="6ECC28AA"/>
    <w:rsid w:val="6F001DD3"/>
    <w:rsid w:val="6F0425B3"/>
    <w:rsid w:val="6F437B19"/>
    <w:rsid w:val="6FAD4C62"/>
    <w:rsid w:val="6FED6CAD"/>
    <w:rsid w:val="70013C5E"/>
    <w:rsid w:val="701867FA"/>
    <w:rsid w:val="70313F1E"/>
    <w:rsid w:val="703D35B4"/>
    <w:rsid w:val="70473EC4"/>
    <w:rsid w:val="70490B0A"/>
    <w:rsid w:val="708A6484"/>
    <w:rsid w:val="70BD4124"/>
    <w:rsid w:val="711B191E"/>
    <w:rsid w:val="712A1F38"/>
    <w:rsid w:val="71A410E8"/>
    <w:rsid w:val="71A90288"/>
    <w:rsid w:val="71DD7F68"/>
    <w:rsid w:val="71F02BFB"/>
    <w:rsid w:val="720C252B"/>
    <w:rsid w:val="72115F4E"/>
    <w:rsid w:val="72640231"/>
    <w:rsid w:val="728743F3"/>
    <w:rsid w:val="72B779C7"/>
    <w:rsid w:val="72D255FD"/>
    <w:rsid w:val="72E0196B"/>
    <w:rsid w:val="7377757F"/>
    <w:rsid w:val="73892D1C"/>
    <w:rsid w:val="7406330F"/>
    <w:rsid w:val="741F0D5F"/>
    <w:rsid w:val="74491AD5"/>
    <w:rsid w:val="7461704A"/>
    <w:rsid w:val="74622860"/>
    <w:rsid w:val="74EC17D3"/>
    <w:rsid w:val="750474A3"/>
    <w:rsid w:val="750B1DA0"/>
    <w:rsid w:val="750D0E6A"/>
    <w:rsid w:val="75283C11"/>
    <w:rsid w:val="75645AA5"/>
    <w:rsid w:val="756D43BD"/>
    <w:rsid w:val="75AF6532"/>
    <w:rsid w:val="75B124BE"/>
    <w:rsid w:val="75C54BB6"/>
    <w:rsid w:val="75D00657"/>
    <w:rsid w:val="75DC39A6"/>
    <w:rsid w:val="761B4A31"/>
    <w:rsid w:val="763311E9"/>
    <w:rsid w:val="7634303C"/>
    <w:rsid w:val="76AD1D7F"/>
    <w:rsid w:val="76D1578E"/>
    <w:rsid w:val="773B56AB"/>
    <w:rsid w:val="774900FA"/>
    <w:rsid w:val="775648B6"/>
    <w:rsid w:val="77A36A44"/>
    <w:rsid w:val="77B57092"/>
    <w:rsid w:val="787F24BF"/>
    <w:rsid w:val="78855840"/>
    <w:rsid w:val="789D2D05"/>
    <w:rsid w:val="78C95DB6"/>
    <w:rsid w:val="78E34762"/>
    <w:rsid w:val="78E96AC8"/>
    <w:rsid w:val="790E68AB"/>
    <w:rsid w:val="7951735C"/>
    <w:rsid w:val="798C38A2"/>
    <w:rsid w:val="79D6387E"/>
    <w:rsid w:val="79DB299A"/>
    <w:rsid w:val="7A202D44"/>
    <w:rsid w:val="7A4B30B8"/>
    <w:rsid w:val="7A6148EE"/>
    <w:rsid w:val="7AD1070A"/>
    <w:rsid w:val="7B344E82"/>
    <w:rsid w:val="7B402043"/>
    <w:rsid w:val="7B4F485C"/>
    <w:rsid w:val="7B723B17"/>
    <w:rsid w:val="7B7F7876"/>
    <w:rsid w:val="7BB337B8"/>
    <w:rsid w:val="7BF26880"/>
    <w:rsid w:val="7BF37F3E"/>
    <w:rsid w:val="7C8E2ADE"/>
    <w:rsid w:val="7C941536"/>
    <w:rsid w:val="7C955871"/>
    <w:rsid w:val="7CC4395A"/>
    <w:rsid w:val="7CDD1E8A"/>
    <w:rsid w:val="7CE50175"/>
    <w:rsid w:val="7CEE4CA2"/>
    <w:rsid w:val="7D3E2A2D"/>
    <w:rsid w:val="7D5A1EC8"/>
    <w:rsid w:val="7D896705"/>
    <w:rsid w:val="7DB03DE0"/>
    <w:rsid w:val="7DC16950"/>
    <w:rsid w:val="7E6B0F84"/>
    <w:rsid w:val="7E903A34"/>
    <w:rsid w:val="7E995074"/>
    <w:rsid w:val="7EF04D52"/>
    <w:rsid w:val="7F055BF1"/>
    <w:rsid w:val="7F4A12E5"/>
    <w:rsid w:val="7F5F5006"/>
    <w:rsid w:val="7F614CBA"/>
    <w:rsid w:val="7F692D3A"/>
    <w:rsid w:val="7FCD343C"/>
    <w:rsid w:val="7FF12846"/>
    <w:rsid w:val="7FFC07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iPriority w:val="0"/>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qFormat/>
    <w:uiPriority w:val="0"/>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页脚 New New New New New New New New New New New"/>
    <w:basedOn w:val="10"/>
    <w:qFormat/>
    <w:uiPriority w:val="0"/>
    <w:pPr>
      <w:tabs>
        <w:tab w:val="center" w:pos="4153"/>
        <w:tab w:val="right" w:pos="8306"/>
      </w:tabs>
      <w:snapToGrid w:val="0"/>
      <w:jc w:val="left"/>
    </w:pPr>
    <w:rPr>
      <w:sz w:val="18"/>
      <w:szCs w:val="18"/>
    </w:rPr>
  </w:style>
  <w:style w:type="paragraph" w:customStyle="1" w:styleId="1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
    <w:qFormat/>
    <w:uiPriority w:val="0"/>
    <w:pPr>
      <w:tabs>
        <w:tab w:val="center" w:pos="4153"/>
        <w:tab w:val="right" w:pos="8306"/>
      </w:tabs>
      <w:snapToGrid w:val="0"/>
      <w:jc w:val="left"/>
    </w:pPr>
    <w:rPr>
      <w:sz w:val="18"/>
      <w:szCs w:val="18"/>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页脚 New New New New New New New New New New New New New New New New New New New New New New New New New New New New New New New New New New New New New New New New New New New New"/>
    <w:basedOn w:val="16"/>
    <w:qFormat/>
    <w:uiPriority w:val="0"/>
    <w:pPr>
      <w:tabs>
        <w:tab w:val="center" w:pos="4153"/>
        <w:tab w:val="right" w:pos="8306"/>
      </w:tabs>
      <w:snapToGrid w:val="0"/>
      <w:jc w:val="left"/>
    </w:pPr>
    <w:rPr>
      <w:sz w:val="18"/>
      <w:szCs w:val="18"/>
    </w:rPr>
  </w:style>
  <w:style w:type="paragraph" w:customStyle="1" w:styleId="16">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8"/>
    <w:qFormat/>
    <w:uiPriority w:val="0"/>
    <w:pPr>
      <w:tabs>
        <w:tab w:val="center" w:pos="4153"/>
        <w:tab w:val="right" w:pos="8306"/>
      </w:tabs>
      <w:snapToGrid w:val="0"/>
      <w:jc w:val="left"/>
    </w:pPr>
    <w:rPr>
      <w:sz w:val="18"/>
      <w:szCs w:val="18"/>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页脚 New New New New New New New New New New New New New New New New New New New New New New New New New New New New"/>
    <w:basedOn w:val="21"/>
    <w:qFormat/>
    <w:uiPriority w:val="0"/>
    <w:pPr>
      <w:tabs>
        <w:tab w:val="center" w:pos="4153"/>
        <w:tab w:val="right" w:pos="8306"/>
      </w:tabs>
      <w:snapToGrid w:val="0"/>
      <w:jc w:val="left"/>
    </w:pPr>
    <w:rPr>
      <w:sz w:val="18"/>
      <w:szCs w:val="18"/>
    </w:rPr>
  </w:style>
  <w:style w:type="paragraph" w:customStyle="1" w:styleId="21">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7"/>
    <w:qFormat/>
    <w:uiPriority w:val="0"/>
    <w:pPr>
      <w:tabs>
        <w:tab w:val="center" w:pos="4153"/>
        <w:tab w:val="right" w:pos="8306"/>
      </w:tabs>
      <w:snapToGrid w:val="0"/>
      <w:jc w:val="left"/>
    </w:pPr>
    <w:rPr>
      <w:sz w:val="18"/>
      <w:szCs w:val="18"/>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1"/>
    <w:qFormat/>
    <w:uiPriority w:val="0"/>
    <w:pPr>
      <w:tabs>
        <w:tab w:val="center" w:pos="4153"/>
        <w:tab w:val="right" w:pos="8306"/>
      </w:tabs>
      <w:snapToGrid w:val="0"/>
      <w:jc w:val="left"/>
    </w:pPr>
    <w:rPr>
      <w:sz w:val="18"/>
      <w:szCs w:val="18"/>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3"/>
    <w:qFormat/>
    <w:uiPriority w:val="0"/>
    <w:pPr>
      <w:tabs>
        <w:tab w:val="center" w:pos="4153"/>
        <w:tab w:val="right" w:pos="8306"/>
      </w:tabs>
      <w:snapToGrid w:val="0"/>
      <w:jc w:val="left"/>
    </w:pPr>
    <w:rPr>
      <w:sz w:val="18"/>
      <w:szCs w:val="18"/>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页脚 New New New New New New New New New New New New New New New New New New New New New New New New New New New New New New New"/>
    <w:basedOn w:val="38"/>
    <w:qFormat/>
    <w:uiPriority w:val="0"/>
    <w:pPr>
      <w:tabs>
        <w:tab w:val="center" w:pos="4153"/>
        <w:tab w:val="right" w:pos="8306"/>
      </w:tabs>
      <w:snapToGrid w:val="0"/>
      <w:jc w:val="left"/>
    </w:pPr>
    <w:rPr>
      <w:sz w:val="18"/>
      <w:szCs w:val="18"/>
    </w:rPr>
  </w:style>
  <w:style w:type="paragraph" w:customStyle="1" w:styleId="38">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1"/>
    <w:qFormat/>
    <w:uiPriority w:val="0"/>
    <w:pPr>
      <w:tabs>
        <w:tab w:val="center" w:pos="4153"/>
        <w:tab w:val="right" w:pos="8306"/>
      </w:tabs>
      <w:snapToGrid w:val="0"/>
      <w:jc w:val="left"/>
    </w:pPr>
    <w:rPr>
      <w:sz w:val="18"/>
      <w:szCs w:val="18"/>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页脚 New New New"/>
    <w:basedOn w:val="43"/>
    <w:qFormat/>
    <w:uiPriority w:val="0"/>
    <w:pPr>
      <w:tabs>
        <w:tab w:val="center" w:pos="4153"/>
        <w:tab w:val="right" w:pos="8306"/>
      </w:tabs>
      <w:snapToGrid w:val="0"/>
      <w:jc w:val="left"/>
    </w:pPr>
    <w:rPr>
      <w:sz w:val="18"/>
      <w:szCs w:val="18"/>
    </w:rPr>
  </w:style>
  <w:style w:type="paragraph" w:customStyle="1" w:styleId="4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页脚 New New New New New New New New New"/>
    <w:basedOn w:val="48"/>
    <w:qFormat/>
    <w:uiPriority w:val="0"/>
    <w:pPr>
      <w:tabs>
        <w:tab w:val="center" w:pos="4153"/>
        <w:tab w:val="right" w:pos="8306"/>
      </w:tabs>
      <w:snapToGrid w:val="0"/>
      <w:jc w:val="left"/>
    </w:pPr>
    <w:rPr>
      <w:sz w:val="18"/>
      <w:szCs w:val="18"/>
    </w:rPr>
  </w:style>
  <w:style w:type="paragraph" w:customStyle="1" w:styleId="4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页脚 New New New New New New New New New New New New New New New New New New New New New New New New New New New New New New New New New New New New New New New New New New New New New New New New New New New New New New"/>
    <w:basedOn w:val="56"/>
    <w:qFormat/>
    <w:uiPriority w:val="0"/>
    <w:pPr>
      <w:tabs>
        <w:tab w:val="center" w:pos="4153"/>
        <w:tab w:val="right" w:pos="8306"/>
      </w:tabs>
      <w:snapToGrid w:val="0"/>
      <w:jc w:val="left"/>
    </w:pPr>
    <w:rPr>
      <w:sz w:val="18"/>
      <w:szCs w:val="18"/>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9"/>
    <w:uiPriority w:val="0"/>
    <w:pPr>
      <w:tabs>
        <w:tab w:val="center" w:pos="4153"/>
        <w:tab w:val="right" w:pos="8306"/>
      </w:tabs>
      <w:snapToGrid w:val="0"/>
      <w:jc w:val="left"/>
    </w:pPr>
    <w:rPr>
      <w:sz w:val="18"/>
      <w:szCs w:val="18"/>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页脚 New New New New New New New New New New New New New New New New New New New New New New New New New New New New New New New New New New New New New New New New New New New New New New New New New New New New New New New New"/>
    <w:basedOn w:val="61"/>
    <w:uiPriority w:val="0"/>
    <w:pPr>
      <w:tabs>
        <w:tab w:val="center" w:pos="4153"/>
        <w:tab w:val="right" w:pos="8306"/>
      </w:tabs>
      <w:snapToGrid w:val="0"/>
      <w:jc w:val="left"/>
    </w:pPr>
    <w:rPr>
      <w:sz w:val="18"/>
      <w:szCs w:val="18"/>
    </w:rPr>
  </w:style>
  <w:style w:type="paragraph" w:customStyle="1" w:styleId="61">
    <w:name w:val="正文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5"/>
    <w:uiPriority w:val="0"/>
    <w:pPr>
      <w:tabs>
        <w:tab w:val="center" w:pos="4153"/>
        <w:tab w:val="right" w:pos="8306"/>
      </w:tabs>
      <w:snapToGrid w:val="0"/>
      <w:jc w:val="left"/>
    </w:pPr>
    <w:rPr>
      <w:sz w:val="18"/>
      <w:szCs w:val="18"/>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页脚 New New New New New New New New New New"/>
    <w:basedOn w:val="69"/>
    <w:qFormat/>
    <w:uiPriority w:val="0"/>
    <w:pPr>
      <w:tabs>
        <w:tab w:val="center" w:pos="4153"/>
        <w:tab w:val="right" w:pos="8306"/>
      </w:tabs>
      <w:snapToGrid w:val="0"/>
      <w:jc w:val="left"/>
    </w:pPr>
    <w:rPr>
      <w:sz w:val="18"/>
      <w:szCs w:val="18"/>
    </w:rPr>
  </w:style>
  <w:style w:type="paragraph" w:customStyle="1" w:styleId="6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0"/>
    <w:qFormat/>
    <w:uiPriority w:val="0"/>
    <w:pPr>
      <w:tabs>
        <w:tab w:val="center" w:pos="4153"/>
        <w:tab w:val="right" w:pos="8306"/>
      </w:tabs>
      <w:snapToGrid w:val="0"/>
      <w:jc w:val="left"/>
    </w:pPr>
    <w:rPr>
      <w:sz w:val="18"/>
      <w:szCs w:val="18"/>
    </w:rPr>
  </w:style>
  <w:style w:type="paragraph" w:customStyle="1" w:styleId="7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9"/>
    <w:qFormat/>
    <w:uiPriority w:val="0"/>
    <w:pPr>
      <w:tabs>
        <w:tab w:val="center" w:pos="4153"/>
        <w:tab w:val="right" w:pos="8306"/>
      </w:tabs>
      <w:snapToGrid w:val="0"/>
      <w:jc w:val="left"/>
    </w:pPr>
    <w:rPr>
      <w:sz w:val="18"/>
      <w:szCs w:val="18"/>
    </w:rPr>
  </w:style>
  <w:style w:type="paragraph" w:customStyle="1" w:styleId="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页脚 New New New New"/>
    <w:basedOn w:val="82"/>
    <w:qFormat/>
    <w:uiPriority w:val="0"/>
    <w:pPr>
      <w:tabs>
        <w:tab w:val="center" w:pos="4153"/>
        <w:tab w:val="right" w:pos="8306"/>
      </w:tabs>
      <w:snapToGrid w:val="0"/>
      <w:jc w:val="left"/>
    </w:pPr>
    <w:rPr>
      <w:sz w:val="18"/>
      <w:szCs w:val="18"/>
    </w:rPr>
  </w:style>
  <w:style w:type="paragraph" w:customStyle="1" w:styleId="8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页脚 New New New New New New New New New New New New New New New New New New New New New New New New New New New New New New New New New New New New New New New New New New New New New New New New New New"/>
    <w:basedOn w:val="54"/>
    <w:qFormat/>
    <w:uiPriority w:val="0"/>
    <w:pPr>
      <w:tabs>
        <w:tab w:val="center" w:pos="4153"/>
        <w:tab w:val="right" w:pos="8306"/>
      </w:tabs>
      <w:snapToGrid w:val="0"/>
      <w:jc w:val="left"/>
    </w:pPr>
    <w:rPr>
      <w:sz w:val="18"/>
      <w:szCs w:val="18"/>
    </w:rPr>
  </w:style>
  <w:style w:type="paragraph" w:customStyle="1" w:styleId="84">
    <w:name w:val="页脚 New New New New New New New New New New New New New New New New New New New New New New New New New New New New New New New New New New New New New New New New"/>
    <w:basedOn w:val="52"/>
    <w:qFormat/>
    <w:uiPriority w:val="0"/>
    <w:pPr>
      <w:tabs>
        <w:tab w:val="center" w:pos="4153"/>
        <w:tab w:val="right" w:pos="8306"/>
      </w:tabs>
      <w:snapToGrid w:val="0"/>
      <w:jc w:val="left"/>
    </w:pPr>
    <w:rPr>
      <w:sz w:val="18"/>
      <w:szCs w:val="18"/>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页脚 New New New New New New New New New New New New New New New New New New New New New New New New New New New New New New New New New New New New New New"/>
    <w:basedOn w:val="88"/>
    <w:qFormat/>
    <w:uiPriority w:val="0"/>
    <w:pPr>
      <w:tabs>
        <w:tab w:val="center" w:pos="4153"/>
        <w:tab w:val="right" w:pos="8306"/>
      </w:tabs>
      <w:snapToGrid w:val="0"/>
      <w:jc w:val="left"/>
    </w:pPr>
    <w:rPr>
      <w:sz w:val="18"/>
      <w:szCs w:val="18"/>
    </w:rPr>
  </w:style>
  <w:style w:type="paragraph" w:customStyle="1" w:styleId="88">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0"/>
    <w:qFormat/>
    <w:uiPriority w:val="0"/>
    <w:pPr>
      <w:tabs>
        <w:tab w:val="center" w:pos="4153"/>
        <w:tab w:val="right" w:pos="8306"/>
      </w:tabs>
      <w:snapToGrid w:val="0"/>
      <w:jc w:val="left"/>
    </w:pPr>
    <w:rPr>
      <w:sz w:val="18"/>
      <w:szCs w:val="18"/>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页脚 New New New New New New New New New New New New New New New New New New New New New New New New New New"/>
    <w:basedOn w:val="92"/>
    <w:qFormat/>
    <w:uiPriority w:val="0"/>
    <w:pPr>
      <w:tabs>
        <w:tab w:val="center" w:pos="4153"/>
        <w:tab w:val="right" w:pos="8306"/>
      </w:tabs>
      <w:snapToGrid w:val="0"/>
      <w:jc w:val="left"/>
    </w:pPr>
    <w:rPr>
      <w:sz w:val="18"/>
      <w:szCs w:val="18"/>
    </w:rPr>
  </w:style>
  <w:style w:type="paragraph" w:customStyle="1" w:styleId="92">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页脚 New New New New New New New New New New New New New New New New New New New"/>
    <w:basedOn w:val="50"/>
    <w:qFormat/>
    <w:uiPriority w:val="0"/>
    <w:pPr>
      <w:tabs>
        <w:tab w:val="center" w:pos="4153"/>
        <w:tab w:val="right" w:pos="8306"/>
      </w:tabs>
      <w:snapToGrid w:val="0"/>
      <w:jc w:val="left"/>
    </w:pPr>
    <w:rPr>
      <w:sz w:val="18"/>
      <w:szCs w:val="18"/>
    </w:rPr>
  </w:style>
  <w:style w:type="paragraph" w:customStyle="1" w:styleId="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01"/>
    <w:qFormat/>
    <w:uiPriority w:val="0"/>
    <w:pPr>
      <w:tabs>
        <w:tab w:val="center" w:pos="4153"/>
        <w:tab w:val="right" w:pos="8306"/>
      </w:tabs>
      <w:snapToGrid w:val="0"/>
      <w:jc w:val="left"/>
    </w:pPr>
    <w:rPr>
      <w:sz w:val="18"/>
      <w:szCs w:val="18"/>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页脚 New New New New New New New New New New New New New New New New"/>
    <w:basedOn w:val="103"/>
    <w:qFormat/>
    <w:uiPriority w:val="0"/>
    <w:pPr>
      <w:tabs>
        <w:tab w:val="center" w:pos="4153"/>
        <w:tab w:val="right" w:pos="8306"/>
      </w:tabs>
      <w:snapToGrid w:val="0"/>
      <w:jc w:val="left"/>
    </w:pPr>
    <w:rPr>
      <w:sz w:val="18"/>
      <w:szCs w:val="18"/>
    </w:rPr>
  </w:style>
  <w:style w:type="paragraph" w:customStyle="1" w:styleId="10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9"/>
    <w:qFormat/>
    <w:uiPriority w:val="0"/>
    <w:pPr>
      <w:tabs>
        <w:tab w:val="center" w:pos="4153"/>
        <w:tab w:val="right" w:pos="8306"/>
      </w:tabs>
      <w:snapToGrid w:val="0"/>
      <w:jc w:val="left"/>
    </w:pPr>
    <w:rPr>
      <w:sz w:val="18"/>
      <w:szCs w:val="18"/>
    </w:rPr>
  </w:style>
  <w:style w:type="paragraph" w:customStyle="1" w:styleId="1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页脚 New New New New New New New New New New New New New New New New New New New New"/>
    <w:basedOn w:val="14"/>
    <w:qFormat/>
    <w:uiPriority w:val="0"/>
    <w:pPr>
      <w:tabs>
        <w:tab w:val="center" w:pos="4153"/>
        <w:tab w:val="right" w:pos="8306"/>
      </w:tabs>
      <w:snapToGrid w:val="0"/>
      <w:jc w:val="left"/>
    </w:pPr>
    <w:rPr>
      <w:sz w:val="18"/>
      <w:szCs w:val="18"/>
    </w:rPr>
  </w:style>
  <w:style w:type="paragraph" w:customStyle="1" w:styleId="10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09"/>
    <w:qFormat/>
    <w:uiPriority w:val="0"/>
    <w:pPr>
      <w:tabs>
        <w:tab w:val="center" w:pos="4153"/>
        <w:tab w:val="right" w:pos="8306"/>
      </w:tabs>
      <w:snapToGrid w:val="0"/>
      <w:jc w:val="left"/>
    </w:pPr>
    <w:rPr>
      <w:sz w:val="18"/>
      <w:szCs w:val="18"/>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页脚 New New New New New New New"/>
    <w:basedOn w:val="115"/>
    <w:qFormat/>
    <w:uiPriority w:val="0"/>
    <w:pPr>
      <w:tabs>
        <w:tab w:val="center" w:pos="4153"/>
        <w:tab w:val="right" w:pos="8306"/>
      </w:tabs>
      <w:snapToGrid w:val="0"/>
      <w:jc w:val="left"/>
    </w:pPr>
    <w:rPr>
      <w:sz w:val="18"/>
      <w:szCs w:val="18"/>
    </w:rPr>
  </w:style>
  <w:style w:type="paragraph" w:customStyle="1" w:styleId="11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9"/>
    <w:qFormat/>
    <w:uiPriority w:val="0"/>
    <w:pPr>
      <w:tabs>
        <w:tab w:val="center" w:pos="4153"/>
        <w:tab w:val="right" w:pos="8306"/>
      </w:tabs>
      <w:snapToGrid w:val="0"/>
      <w:jc w:val="left"/>
    </w:pPr>
    <w:rPr>
      <w:sz w:val="18"/>
      <w:szCs w:val="18"/>
    </w:rPr>
  </w:style>
  <w:style w:type="paragraph" w:customStyle="1" w:styleId="1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1"/>
    <w:qFormat/>
    <w:uiPriority w:val="0"/>
    <w:pPr>
      <w:tabs>
        <w:tab w:val="center" w:pos="4153"/>
        <w:tab w:val="right" w:pos="8306"/>
      </w:tabs>
      <w:snapToGrid w:val="0"/>
      <w:jc w:val="left"/>
    </w:pPr>
    <w:rPr>
      <w:sz w:val="18"/>
      <w:szCs w:val="18"/>
    </w:rPr>
  </w:style>
  <w:style w:type="paragraph" w:customStyle="1" w:styleId="12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5"/>
    <w:qFormat/>
    <w:uiPriority w:val="0"/>
    <w:pPr>
      <w:tabs>
        <w:tab w:val="center" w:pos="4153"/>
        <w:tab w:val="right" w:pos="8306"/>
      </w:tabs>
      <w:snapToGrid w:val="0"/>
      <w:jc w:val="left"/>
    </w:pPr>
    <w:rPr>
      <w:sz w:val="18"/>
      <w:szCs w:val="18"/>
    </w:rPr>
  </w:style>
  <w:style w:type="paragraph" w:customStyle="1" w:styleId="128">
    <w:name w:val="页脚 New New New New New New New New New New New New New New New New New New New New New New New New New New New New New New New New New New New New New New New New New New New"/>
    <w:basedOn w:val="67"/>
    <w:qFormat/>
    <w:uiPriority w:val="0"/>
    <w:pPr>
      <w:tabs>
        <w:tab w:val="center" w:pos="4153"/>
        <w:tab w:val="right" w:pos="8306"/>
      </w:tabs>
      <w:snapToGrid w:val="0"/>
      <w:jc w:val="left"/>
    </w:pPr>
    <w:rPr>
      <w:sz w:val="18"/>
      <w:szCs w:val="18"/>
    </w:rPr>
  </w:style>
  <w:style w:type="paragraph" w:customStyle="1" w:styleId="129">
    <w:name w:val="页脚 New New New New New New New New New New New New New New New New New New New New New New New New New New New New New New New New New New New New New New New New New New New New New New New New New New New New New New New New New New New"/>
    <w:basedOn w:val="130"/>
    <w:qFormat/>
    <w:uiPriority w:val="0"/>
    <w:pPr>
      <w:tabs>
        <w:tab w:val="center" w:pos="4153"/>
        <w:tab w:val="right" w:pos="8306"/>
      </w:tabs>
      <w:snapToGrid w:val="0"/>
      <w:jc w:val="left"/>
    </w:pPr>
    <w:rPr>
      <w:sz w:val="18"/>
      <w:szCs w:val="18"/>
    </w:rPr>
  </w:style>
  <w:style w:type="paragraph" w:customStyle="1" w:styleId="130">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页脚 New New New New New New"/>
    <w:basedOn w:val="120"/>
    <w:qFormat/>
    <w:uiPriority w:val="0"/>
    <w:pPr>
      <w:tabs>
        <w:tab w:val="center" w:pos="4153"/>
        <w:tab w:val="right" w:pos="8306"/>
      </w:tabs>
      <w:snapToGrid w:val="0"/>
      <w:jc w:val="left"/>
    </w:pPr>
    <w:rPr>
      <w:sz w:val="18"/>
      <w:szCs w:val="18"/>
    </w:rPr>
  </w:style>
  <w:style w:type="paragraph" w:customStyle="1" w:styleId="13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页脚 New New"/>
    <w:basedOn w:val="29"/>
    <w:qFormat/>
    <w:uiPriority w:val="0"/>
    <w:pPr>
      <w:tabs>
        <w:tab w:val="center" w:pos="4153"/>
        <w:tab w:val="right" w:pos="8306"/>
      </w:tabs>
      <w:snapToGrid w:val="0"/>
      <w:jc w:val="left"/>
    </w:pPr>
    <w:rPr>
      <w:sz w:val="18"/>
      <w:szCs w:val="18"/>
    </w:rPr>
  </w:style>
  <w:style w:type="paragraph" w:customStyle="1" w:styleId="13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38"/>
    <w:qFormat/>
    <w:uiPriority w:val="0"/>
    <w:pPr>
      <w:tabs>
        <w:tab w:val="center" w:pos="4153"/>
        <w:tab w:val="right" w:pos="8306"/>
      </w:tabs>
      <w:snapToGrid w:val="0"/>
      <w:jc w:val="left"/>
    </w:pPr>
    <w:rPr>
      <w:sz w:val="18"/>
      <w:szCs w:val="18"/>
    </w:rPr>
  </w:style>
  <w:style w:type="paragraph" w:customStyle="1" w:styleId="1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4"/>
    <w:qFormat/>
    <w:uiPriority w:val="0"/>
    <w:pPr>
      <w:tabs>
        <w:tab w:val="center" w:pos="4153"/>
        <w:tab w:val="right" w:pos="8306"/>
      </w:tabs>
      <w:snapToGrid w:val="0"/>
      <w:jc w:val="left"/>
    </w:pPr>
    <w:rPr>
      <w:sz w:val="18"/>
      <w:szCs w:val="18"/>
    </w:rPr>
  </w:style>
  <w:style w:type="paragraph" w:customStyle="1" w:styleId="1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45"/>
    <w:qFormat/>
    <w:uiPriority w:val="0"/>
    <w:pPr>
      <w:tabs>
        <w:tab w:val="center" w:pos="4153"/>
        <w:tab w:val="right" w:pos="8306"/>
      </w:tabs>
      <w:snapToGrid w:val="0"/>
      <w:jc w:val="left"/>
    </w:pPr>
    <w:rPr>
      <w:sz w:val="18"/>
      <w:szCs w:val="18"/>
    </w:rPr>
  </w:style>
  <w:style w:type="paragraph" w:customStyle="1" w:styleId="1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34"/>
    <w:qFormat/>
    <w:uiPriority w:val="0"/>
    <w:pPr>
      <w:tabs>
        <w:tab w:val="center" w:pos="4153"/>
        <w:tab w:val="right" w:pos="8306"/>
      </w:tabs>
      <w:snapToGrid w:val="0"/>
      <w:jc w:val="left"/>
    </w:pPr>
    <w:rPr>
      <w:sz w:val="18"/>
      <w:szCs w:val="18"/>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50"/>
    <w:qFormat/>
    <w:uiPriority w:val="0"/>
    <w:pPr>
      <w:tabs>
        <w:tab w:val="center" w:pos="4153"/>
        <w:tab w:val="right" w:pos="8306"/>
      </w:tabs>
      <w:snapToGrid w:val="0"/>
      <w:jc w:val="left"/>
    </w:pPr>
    <w:rPr>
      <w:sz w:val="18"/>
      <w:szCs w:val="18"/>
    </w:rPr>
  </w:style>
  <w:style w:type="paragraph" w:customStyle="1" w:styleId="1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6"/>
    <w:qFormat/>
    <w:uiPriority w:val="0"/>
    <w:pPr>
      <w:tabs>
        <w:tab w:val="center" w:pos="4153"/>
        <w:tab w:val="right" w:pos="8306"/>
      </w:tabs>
      <w:snapToGrid w:val="0"/>
      <w:jc w:val="left"/>
    </w:pPr>
    <w:rPr>
      <w:sz w:val="18"/>
      <w:szCs w:val="18"/>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2"/>
    <w:qFormat/>
    <w:uiPriority w:val="0"/>
    <w:pPr>
      <w:tabs>
        <w:tab w:val="center" w:pos="4153"/>
        <w:tab w:val="right" w:pos="8306"/>
      </w:tabs>
      <w:snapToGrid w:val="0"/>
      <w:jc w:val="left"/>
    </w:pPr>
    <w:rPr>
      <w:sz w:val="18"/>
      <w:szCs w:val="18"/>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7"/>
    <w:qFormat/>
    <w:uiPriority w:val="0"/>
    <w:pPr>
      <w:tabs>
        <w:tab w:val="center" w:pos="4153"/>
        <w:tab w:val="right" w:pos="8306"/>
      </w:tabs>
      <w:snapToGrid w:val="0"/>
      <w:jc w:val="left"/>
    </w:pPr>
    <w:rPr>
      <w:sz w:val="18"/>
      <w:szCs w:val="18"/>
    </w:rPr>
  </w:style>
  <w:style w:type="paragraph" w:customStyle="1" w:styleId="16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61"/>
    <w:qFormat/>
    <w:uiPriority w:val="0"/>
    <w:pPr>
      <w:tabs>
        <w:tab w:val="center" w:pos="4153"/>
        <w:tab w:val="right" w:pos="8306"/>
      </w:tabs>
      <w:snapToGrid w:val="0"/>
      <w:jc w:val="left"/>
    </w:pPr>
    <w:rPr>
      <w:sz w:val="18"/>
      <w:szCs w:val="18"/>
    </w:rPr>
  </w:style>
  <w:style w:type="paragraph" w:customStyle="1" w:styleId="1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64"/>
    <w:qFormat/>
    <w:uiPriority w:val="0"/>
    <w:pPr>
      <w:tabs>
        <w:tab w:val="center" w:pos="4153"/>
        <w:tab w:val="right" w:pos="8306"/>
      </w:tabs>
      <w:snapToGrid w:val="0"/>
      <w:jc w:val="left"/>
    </w:pPr>
    <w:rPr>
      <w:sz w:val="18"/>
      <w:szCs w:val="18"/>
    </w:rPr>
  </w:style>
  <w:style w:type="paragraph" w:customStyle="1" w:styleId="16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9"/>
    <w:qFormat/>
    <w:uiPriority w:val="0"/>
    <w:pPr>
      <w:tabs>
        <w:tab w:val="center" w:pos="4153"/>
        <w:tab w:val="right" w:pos="8306"/>
      </w:tabs>
      <w:snapToGrid w:val="0"/>
      <w:jc w:val="left"/>
    </w:pPr>
    <w:rPr>
      <w:sz w:val="18"/>
      <w:szCs w:val="18"/>
    </w:rPr>
  </w:style>
  <w:style w:type="paragraph" w:customStyle="1" w:styleId="16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9"/>
    <w:qFormat/>
    <w:uiPriority w:val="0"/>
    <w:pPr>
      <w:tabs>
        <w:tab w:val="center" w:pos="4153"/>
        <w:tab w:val="right" w:pos="8306"/>
      </w:tabs>
      <w:snapToGrid w:val="0"/>
      <w:jc w:val="left"/>
    </w:pPr>
    <w:rPr>
      <w:sz w:val="18"/>
      <w:szCs w:val="18"/>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页脚 New New New New New New New New New New New New New New New New New New New New New New New New New New New New New New New New New New New New New New New"/>
    <w:basedOn w:val="35"/>
    <w:qFormat/>
    <w:uiPriority w:val="0"/>
    <w:pPr>
      <w:tabs>
        <w:tab w:val="center" w:pos="4153"/>
        <w:tab w:val="right" w:pos="8306"/>
      </w:tabs>
      <w:snapToGrid w:val="0"/>
      <w:jc w:val="left"/>
    </w:pPr>
    <w:rPr>
      <w:sz w:val="18"/>
      <w:szCs w:val="18"/>
    </w:rPr>
  </w:style>
  <w:style w:type="paragraph" w:customStyle="1" w:styleId="172">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74"/>
    <w:qFormat/>
    <w:uiPriority w:val="0"/>
    <w:pPr>
      <w:tabs>
        <w:tab w:val="center" w:pos="4153"/>
        <w:tab w:val="right" w:pos="8306"/>
      </w:tabs>
      <w:snapToGrid w:val="0"/>
      <w:jc w:val="left"/>
    </w:pPr>
    <w:rPr>
      <w:sz w:val="18"/>
      <w:szCs w:val="18"/>
    </w:rPr>
  </w:style>
  <w:style w:type="paragraph" w:customStyle="1" w:styleId="1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页脚 New New New New New New New New New New New New New New New New New New New New New New New New New New New New New"/>
    <w:basedOn w:val="74"/>
    <w:qFormat/>
    <w:uiPriority w:val="0"/>
    <w:pPr>
      <w:tabs>
        <w:tab w:val="center" w:pos="4153"/>
        <w:tab w:val="right" w:pos="8306"/>
      </w:tabs>
      <w:snapToGrid w:val="0"/>
      <w:jc w:val="left"/>
    </w:pPr>
    <w:rPr>
      <w:sz w:val="18"/>
      <w:szCs w:val="18"/>
    </w:rPr>
  </w:style>
  <w:style w:type="paragraph" w:customStyle="1" w:styleId="176">
    <w:name w:val="页脚 New New New New New New New New New New New New New New New New New New New New New New New New New New New New New New New New New New New New New New New New New New New New New New New New New New New New New New New New New New New New New"/>
    <w:basedOn w:val="166"/>
    <w:qFormat/>
    <w:uiPriority w:val="0"/>
    <w:pPr>
      <w:tabs>
        <w:tab w:val="center" w:pos="4153"/>
        <w:tab w:val="right" w:pos="8306"/>
      </w:tabs>
      <w:snapToGrid w:val="0"/>
      <w:jc w:val="left"/>
    </w:pPr>
    <w:rPr>
      <w:sz w:val="18"/>
      <w:szCs w:val="18"/>
    </w:rPr>
  </w:style>
  <w:style w:type="paragraph" w:customStyle="1" w:styleId="17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5"/>
    <w:qFormat/>
    <w:uiPriority w:val="0"/>
    <w:pPr>
      <w:tabs>
        <w:tab w:val="center" w:pos="4153"/>
        <w:tab w:val="right" w:pos="8306"/>
      </w:tabs>
      <w:snapToGrid w:val="0"/>
      <w:jc w:val="left"/>
    </w:pPr>
    <w:rPr>
      <w:sz w:val="18"/>
      <w:szCs w:val="18"/>
    </w:rPr>
  </w:style>
  <w:style w:type="paragraph" w:customStyle="1" w:styleId="1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页脚 New New New New New New New New New New New New New New New New New New"/>
    <w:basedOn w:val="49"/>
    <w:qFormat/>
    <w:uiPriority w:val="0"/>
    <w:pPr>
      <w:tabs>
        <w:tab w:val="center" w:pos="4153"/>
        <w:tab w:val="right" w:pos="8306"/>
      </w:tabs>
      <w:snapToGrid w:val="0"/>
      <w:jc w:val="left"/>
    </w:pPr>
    <w:rPr>
      <w:sz w:val="18"/>
      <w:szCs w:val="18"/>
    </w:rPr>
  </w:style>
  <w:style w:type="paragraph" w:customStyle="1" w:styleId="181">
    <w:name w:val="页脚 New New New New New New New New New New New New New New"/>
    <w:basedOn w:val="23"/>
    <w:qFormat/>
    <w:uiPriority w:val="0"/>
    <w:pPr>
      <w:tabs>
        <w:tab w:val="center" w:pos="4153"/>
        <w:tab w:val="right" w:pos="8306"/>
      </w:tabs>
      <w:snapToGrid w:val="0"/>
      <w:jc w:val="left"/>
    </w:pPr>
    <w:rPr>
      <w:sz w:val="18"/>
      <w:szCs w:val="18"/>
    </w:rPr>
  </w:style>
  <w:style w:type="paragraph" w:customStyle="1" w:styleId="18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55"/>
    <w:qFormat/>
    <w:uiPriority w:val="0"/>
    <w:pPr>
      <w:tabs>
        <w:tab w:val="center" w:pos="4153"/>
        <w:tab w:val="right" w:pos="8306"/>
      </w:tabs>
      <w:snapToGrid w:val="0"/>
      <w:jc w:val="left"/>
    </w:pPr>
    <w:rPr>
      <w:sz w:val="18"/>
      <w:szCs w:val="18"/>
    </w:rPr>
  </w:style>
  <w:style w:type="paragraph" w:customStyle="1" w:styleId="18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3"/>
    <w:qFormat/>
    <w:uiPriority w:val="0"/>
    <w:pPr>
      <w:tabs>
        <w:tab w:val="center" w:pos="4153"/>
        <w:tab w:val="right" w:pos="8306"/>
      </w:tabs>
      <w:snapToGrid w:val="0"/>
      <w:jc w:val="left"/>
    </w:pPr>
    <w:rPr>
      <w:sz w:val="18"/>
      <w:szCs w:val="18"/>
    </w:rPr>
  </w:style>
  <w:style w:type="paragraph" w:customStyle="1" w:styleId="184">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2"/>
    <w:qFormat/>
    <w:uiPriority w:val="0"/>
    <w:pPr>
      <w:tabs>
        <w:tab w:val="center" w:pos="4153"/>
        <w:tab w:val="right" w:pos="8306"/>
      </w:tabs>
      <w:snapToGrid w:val="0"/>
      <w:jc w:val="left"/>
    </w:pPr>
    <w:rPr>
      <w:sz w:val="18"/>
      <w:szCs w:val="18"/>
    </w:rPr>
  </w:style>
  <w:style w:type="paragraph" w:customStyle="1" w:styleId="18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89"/>
    <w:qFormat/>
    <w:uiPriority w:val="0"/>
    <w:pPr>
      <w:tabs>
        <w:tab w:val="center" w:pos="4153"/>
        <w:tab w:val="right" w:pos="8306"/>
      </w:tabs>
      <w:snapToGrid w:val="0"/>
      <w:jc w:val="left"/>
    </w:pPr>
    <w:rPr>
      <w:sz w:val="18"/>
      <w:szCs w:val="18"/>
    </w:rPr>
  </w:style>
  <w:style w:type="paragraph" w:customStyle="1" w:styleId="1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91"/>
    <w:qFormat/>
    <w:uiPriority w:val="0"/>
    <w:pPr>
      <w:tabs>
        <w:tab w:val="center" w:pos="4153"/>
        <w:tab w:val="right" w:pos="8306"/>
      </w:tabs>
      <w:snapToGrid w:val="0"/>
      <w:jc w:val="left"/>
    </w:pPr>
    <w:rPr>
      <w:sz w:val="18"/>
      <w:szCs w:val="18"/>
    </w:rPr>
  </w:style>
  <w:style w:type="paragraph" w:customStyle="1" w:styleId="1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页脚 New New New New New New New New New New New New New"/>
    <w:basedOn w:val="193"/>
    <w:qFormat/>
    <w:uiPriority w:val="0"/>
    <w:pPr>
      <w:tabs>
        <w:tab w:val="center" w:pos="4153"/>
        <w:tab w:val="right" w:pos="8306"/>
      </w:tabs>
      <w:snapToGrid w:val="0"/>
      <w:jc w:val="left"/>
    </w:pPr>
    <w:rPr>
      <w:sz w:val="18"/>
      <w:szCs w:val="18"/>
    </w:rPr>
  </w:style>
  <w:style w:type="paragraph" w:customStyle="1" w:styleId="19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页脚 New New New New New New New New"/>
    <w:basedOn w:val="196"/>
    <w:qFormat/>
    <w:uiPriority w:val="0"/>
    <w:pPr>
      <w:tabs>
        <w:tab w:val="center" w:pos="4153"/>
        <w:tab w:val="right" w:pos="8306"/>
      </w:tabs>
      <w:snapToGrid w:val="0"/>
      <w:jc w:val="left"/>
    </w:pPr>
    <w:rPr>
      <w:sz w:val="18"/>
      <w:szCs w:val="18"/>
    </w:rPr>
  </w:style>
  <w:style w:type="paragraph" w:customStyle="1" w:styleId="19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页脚 New New New New New New New New New New New New New New New New New New New New New New New New New New New New New New New New New New New New New New New New New New New New New New New New New New New New New New New"/>
    <w:basedOn w:val="172"/>
    <w:qFormat/>
    <w:uiPriority w:val="0"/>
    <w:pPr>
      <w:tabs>
        <w:tab w:val="center" w:pos="4153"/>
        <w:tab w:val="right" w:pos="8306"/>
      </w:tabs>
      <w:snapToGrid w:val="0"/>
      <w:jc w:val="left"/>
    </w:pPr>
    <w:rPr>
      <w:sz w:val="18"/>
      <w:szCs w:val="18"/>
    </w:rPr>
  </w:style>
  <w:style w:type="paragraph" w:customStyle="1" w:styleId="1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页脚 New New New New New New New New New New New New New New New New New New New New New New New New New New New New New New New New New New New New New New New New New New New New New New New"/>
    <w:basedOn w:val="201"/>
    <w:qFormat/>
    <w:uiPriority w:val="0"/>
    <w:pPr>
      <w:tabs>
        <w:tab w:val="center" w:pos="4153"/>
        <w:tab w:val="right" w:pos="8306"/>
      </w:tabs>
      <w:snapToGrid w:val="0"/>
      <w:jc w:val="left"/>
    </w:pPr>
    <w:rPr>
      <w:sz w:val="18"/>
      <w:szCs w:val="18"/>
    </w:rPr>
  </w:style>
  <w:style w:type="paragraph" w:customStyle="1" w:styleId="201">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页脚 New New New New New New New New New New New New New New New New New New New New New New New New New New New New New New New New New New New New New New New New New New New New New New New New New New New"/>
    <w:basedOn w:val="158"/>
    <w:qFormat/>
    <w:uiPriority w:val="0"/>
    <w:pPr>
      <w:tabs>
        <w:tab w:val="center" w:pos="4153"/>
        <w:tab w:val="right" w:pos="8306"/>
      </w:tabs>
      <w:snapToGrid w:val="0"/>
      <w:jc w:val="left"/>
    </w:pPr>
    <w:rPr>
      <w:sz w:val="18"/>
      <w:szCs w:val="18"/>
    </w:rPr>
  </w:style>
  <w:style w:type="paragraph" w:customStyle="1" w:styleId="206">
    <w:name w:val="页脚 New New New New New New New New New New New New New New New New New New New New New New New New New New New New New New New New New New New New"/>
    <w:basedOn w:val="207"/>
    <w:qFormat/>
    <w:uiPriority w:val="0"/>
    <w:pPr>
      <w:tabs>
        <w:tab w:val="center" w:pos="4153"/>
        <w:tab w:val="right" w:pos="8306"/>
      </w:tabs>
      <w:snapToGrid w:val="0"/>
      <w:jc w:val="left"/>
    </w:pPr>
    <w:rPr>
      <w:sz w:val="18"/>
      <w:szCs w:val="18"/>
    </w:rPr>
  </w:style>
  <w:style w:type="paragraph" w:customStyle="1" w:styleId="207">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页脚 New New New New New New New New New New New New New New New New New New New New New"/>
    <w:basedOn w:val="80"/>
    <w:qFormat/>
    <w:uiPriority w:val="0"/>
    <w:pPr>
      <w:tabs>
        <w:tab w:val="center" w:pos="4153"/>
        <w:tab w:val="right" w:pos="8306"/>
      </w:tabs>
      <w:snapToGrid w:val="0"/>
      <w:jc w:val="left"/>
    </w:pPr>
    <w:rPr>
      <w:sz w:val="18"/>
      <w:szCs w:val="18"/>
    </w:rPr>
  </w:style>
  <w:style w:type="paragraph" w:customStyle="1" w:styleId="209">
    <w:name w:val="页脚 New New New New New New New New New New New New New New New New New New New New New New New New New New New New New New New New New New New New New New New New New New New New New"/>
    <w:basedOn w:val="210"/>
    <w:qFormat/>
    <w:uiPriority w:val="0"/>
    <w:pPr>
      <w:tabs>
        <w:tab w:val="center" w:pos="4153"/>
        <w:tab w:val="right" w:pos="8306"/>
      </w:tabs>
      <w:snapToGrid w:val="0"/>
      <w:jc w:val="left"/>
    </w:pPr>
    <w:rPr>
      <w:sz w:val="18"/>
      <w:szCs w:val="18"/>
    </w:rPr>
  </w:style>
  <w:style w:type="paragraph" w:customStyle="1" w:styleId="210">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6"/>
    <w:qFormat/>
    <w:uiPriority w:val="0"/>
    <w:pPr>
      <w:tabs>
        <w:tab w:val="center" w:pos="4153"/>
        <w:tab w:val="right" w:pos="8306"/>
      </w:tabs>
      <w:snapToGrid w:val="0"/>
      <w:jc w:val="left"/>
    </w:pPr>
    <w:rPr>
      <w:sz w:val="18"/>
      <w:szCs w:val="18"/>
    </w:rPr>
  </w:style>
  <w:style w:type="paragraph" w:customStyle="1" w:styleId="213">
    <w:name w:val="页脚 New New New New New New New New New New New New New New New New New"/>
    <w:basedOn w:val="214"/>
    <w:qFormat/>
    <w:uiPriority w:val="0"/>
    <w:pPr>
      <w:tabs>
        <w:tab w:val="center" w:pos="4153"/>
        <w:tab w:val="right" w:pos="8306"/>
      </w:tabs>
      <w:snapToGrid w:val="0"/>
      <w:jc w:val="left"/>
    </w:pPr>
    <w:rPr>
      <w:sz w:val="18"/>
      <w:szCs w:val="18"/>
    </w:rPr>
  </w:style>
  <w:style w:type="paragraph" w:customStyle="1" w:styleId="214">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16"/>
    <w:qFormat/>
    <w:uiPriority w:val="0"/>
    <w:pPr>
      <w:tabs>
        <w:tab w:val="center" w:pos="4153"/>
        <w:tab w:val="right" w:pos="8306"/>
      </w:tabs>
      <w:snapToGrid w:val="0"/>
      <w:jc w:val="left"/>
    </w:pPr>
    <w:rPr>
      <w:sz w:val="18"/>
      <w:szCs w:val="18"/>
    </w:rPr>
  </w:style>
  <w:style w:type="paragraph" w:customStyle="1" w:styleId="2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20"/>
    <w:qFormat/>
    <w:uiPriority w:val="0"/>
    <w:pPr>
      <w:tabs>
        <w:tab w:val="center" w:pos="4153"/>
        <w:tab w:val="right" w:pos="8306"/>
      </w:tabs>
      <w:snapToGrid w:val="0"/>
      <w:jc w:val="left"/>
    </w:pPr>
    <w:rPr>
      <w:sz w:val="18"/>
      <w:szCs w:val="18"/>
    </w:rPr>
  </w:style>
  <w:style w:type="paragraph" w:customStyle="1" w:styleId="2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24"/>
    <w:qFormat/>
    <w:uiPriority w:val="0"/>
    <w:pPr>
      <w:tabs>
        <w:tab w:val="center" w:pos="4153"/>
        <w:tab w:val="right" w:pos="8306"/>
      </w:tabs>
      <w:snapToGrid w:val="0"/>
      <w:jc w:val="left"/>
    </w:pPr>
    <w:rPr>
      <w:sz w:val="18"/>
      <w:szCs w:val="18"/>
    </w:rPr>
  </w:style>
  <w:style w:type="paragraph" w:customStyle="1" w:styleId="2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26"/>
    <w:qFormat/>
    <w:uiPriority w:val="0"/>
    <w:pPr>
      <w:tabs>
        <w:tab w:val="center" w:pos="4153"/>
        <w:tab w:val="right" w:pos="8306"/>
      </w:tabs>
      <w:snapToGrid w:val="0"/>
      <w:jc w:val="left"/>
    </w:pPr>
    <w:rPr>
      <w:sz w:val="18"/>
      <w:szCs w:val="18"/>
    </w:rPr>
  </w:style>
  <w:style w:type="paragraph" w:customStyle="1" w:styleId="2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28"/>
    <w:uiPriority w:val="0"/>
    <w:pPr>
      <w:tabs>
        <w:tab w:val="center" w:pos="4153"/>
        <w:tab w:val="right" w:pos="8306"/>
      </w:tabs>
      <w:snapToGrid w:val="0"/>
      <w:jc w:val="left"/>
    </w:pPr>
    <w:rPr>
      <w:sz w:val="18"/>
      <w:szCs w:val="18"/>
    </w:rPr>
  </w:style>
  <w:style w:type="paragraph" w:customStyle="1" w:styleId="2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w:basedOn w:val="162"/>
    <w:uiPriority w:val="0"/>
    <w:pPr>
      <w:tabs>
        <w:tab w:val="center" w:pos="4153"/>
        <w:tab w:val="right" w:pos="8306"/>
      </w:tabs>
      <w:snapToGrid w:val="0"/>
      <w:jc w:val="left"/>
    </w:pPr>
    <w:rPr>
      <w:sz w:val="18"/>
      <w:szCs w:val="18"/>
    </w:rPr>
  </w:style>
  <w:style w:type="paragraph" w:customStyle="1" w:styleId="2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0"/>
    <w:uiPriority w:val="0"/>
    <w:pPr>
      <w:tabs>
        <w:tab w:val="center" w:pos="4153"/>
        <w:tab w:val="right" w:pos="8306"/>
      </w:tabs>
      <w:snapToGrid w:val="0"/>
      <w:jc w:val="left"/>
    </w:pPr>
    <w:rPr>
      <w:sz w:val="18"/>
      <w:szCs w:val="18"/>
    </w:rPr>
  </w:style>
  <w:style w:type="paragraph" w:customStyle="1" w:styleId="23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03"/>
    <w:uiPriority w:val="0"/>
    <w:pPr>
      <w:tabs>
        <w:tab w:val="center" w:pos="4153"/>
        <w:tab w:val="right" w:pos="8306"/>
      </w:tabs>
      <w:snapToGrid w:val="0"/>
      <w:jc w:val="left"/>
    </w:pPr>
    <w:rPr>
      <w:sz w:val="18"/>
      <w:szCs w:val="18"/>
    </w:rPr>
  </w:style>
  <w:style w:type="paragraph" w:customStyle="1" w:styleId="23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35"/>
    <w:qFormat/>
    <w:uiPriority w:val="0"/>
    <w:pPr>
      <w:tabs>
        <w:tab w:val="center" w:pos="4153"/>
        <w:tab w:val="right" w:pos="8306"/>
      </w:tabs>
      <w:snapToGrid w:val="0"/>
      <w:jc w:val="left"/>
    </w:pPr>
    <w:rPr>
      <w:sz w:val="18"/>
      <w:szCs w:val="18"/>
    </w:rPr>
  </w:style>
  <w:style w:type="paragraph" w:customStyle="1" w:styleId="2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页脚 New New New New New New New New New New New New New New New New New New New New New New New New New New New New New New New New New New New New New New New New New New New New New New New New New New New New New New New New New New"/>
    <w:basedOn w:val="36"/>
    <w:uiPriority w:val="0"/>
    <w:pPr>
      <w:tabs>
        <w:tab w:val="center" w:pos="4153"/>
        <w:tab w:val="right" w:pos="8306"/>
      </w:tabs>
      <w:snapToGrid w:val="0"/>
      <w:jc w:val="left"/>
    </w:pPr>
    <w:rPr>
      <w:sz w:val="18"/>
      <w:szCs w:val="18"/>
    </w:rPr>
  </w:style>
  <w:style w:type="paragraph" w:customStyle="1" w:styleId="2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页脚 New New New New New New New New New New New New New New New New New New New New New New New New New New New New New New New New"/>
    <w:basedOn w:val="75"/>
    <w:uiPriority w:val="0"/>
    <w:pPr>
      <w:tabs>
        <w:tab w:val="center" w:pos="4153"/>
        <w:tab w:val="right" w:pos="8306"/>
      </w:tabs>
      <w:snapToGrid w:val="0"/>
      <w:jc w:val="left"/>
    </w:pPr>
    <w:rPr>
      <w:sz w:val="18"/>
      <w:szCs w:val="18"/>
    </w:rPr>
  </w:style>
  <w:style w:type="paragraph" w:customStyle="1" w:styleId="2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页脚 New New New New New New New New New New New New New New New New New New New New New New New"/>
    <w:basedOn w:val="246"/>
    <w:uiPriority w:val="0"/>
    <w:pPr>
      <w:tabs>
        <w:tab w:val="center" w:pos="4153"/>
        <w:tab w:val="right" w:pos="8306"/>
      </w:tabs>
      <w:snapToGrid w:val="0"/>
      <w:jc w:val="left"/>
    </w:pPr>
    <w:rPr>
      <w:sz w:val="18"/>
      <w:szCs w:val="18"/>
    </w:rPr>
  </w:style>
  <w:style w:type="paragraph" w:customStyle="1" w:styleId="246">
    <w:name w:val="正文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页脚 New New New New New New New New New New New New New New New New New New New New New New New New New New New New New New New New New New New New New New New New New New New New New New New New New New New New New"/>
    <w:basedOn w:val="249"/>
    <w:uiPriority w:val="0"/>
    <w:pPr>
      <w:tabs>
        <w:tab w:val="center" w:pos="4153"/>
        <w:tab w:val="right" w:pos="8306"/>
      </w:tabs>
      <w:snapToGrid w:val="0"/>
      <w:jc w:val="left"/>
    </w:pPr>
    <w:rPr>
      <w:sz w:val="18"/>
      <w:szCs w:val="18"/>
    </w:rPr>
  </w:style>
  <w:style w:type="paragraph" w:customStyle="1" w:styleId="249">
    <w:name w:val="正文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页脚 New"/>
    <w:basedOn w:val="250"/>
    <w:qFormat/>
    <w:uiPriority w:val="0"/>
    <w:pPr>
      <w:tabs>
        <w:tab w:val="center" w:pos="4153"/>
        <w:tab w:val="right" w:pos="8306"/>
      </w:tabs>
      <w:snapToGrid w:val="0"/>
      <w:jc w:val="left"/>
    </w:pPr>
    <w:rPr>
      <w:sz w:val="18"/>
      <w:szCs w:val="18"/>
    </w:rPr>
  </w:style>
  <w:style w:type="paragraph" w:customStyle="1" w:styleId="25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54"/>
    <w:uiPriority w:val="0"/>
    <w:pPr>
      <w:tabs>
        <w:tab w:val="center" w:pos="4153"/>
        <w:tab w:val="right" w:pos="8306"/>
      </w:tabs>
      <w:snapToGrid w:val="0"/>
      <w:jc w:val="left"/>
    </w:pPr>
    <w:rPr>
      <w:sz w:val="18"/>
      <w:szCs w:val="18"/>
    </w:rPr>
  </w:style>
  <w:style w:type="paragraph" w:customStyle="1" w:styleId="2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页脚 New New New New New New New New New New New New New New New New New New New New New New New New New New New New New New New New New New New New New New New New New New New New New New New New New"/>
    <w:basedOn w:val="256"/>
    <w:uiPriority w:val="0"/>
    <w:pPr>
      <w:tabs>
        <w:tab w:val="center" w:pos="4153"/>
        <w:tab w:val="right" w:pos="8306"/>
      </w:tabs>
      <w:snapToGrid w:val="0"/>
      <w:jc w:val="left"/>
    </w:pPr>
    <w:rPr>
      <w:sz w:val="18"/>
      <w:szCs w:val="18"/>
    </w:rPr>
  </w:style>
  <w:style w:type="paragraph" w:customStyle="1" w:styleId="256">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页脚 New New New New New New New New New New New New New New New New New New New New New New New New New New New New New New New New New New New New New New New New New New New New New New"/>
    <w:basedOn w:val="259"/>
    <w:uiPriority w:val="0"/>
    <w:pPr>
      <w:tabs>
        <w:tab w:val="center" w:pos="4153"/>
        <w:tab w:val="right" w:pos="8306"/>
      </w:tabs>
      <w:snapToGrid w:val="0"/>
      <w:jc w:val="left"/>
    </w:pPr>
    <w:rPr>
      <w:sz w:val="18"/>
      <w:szCs w:val="18"/>
    </w:rPr>
  </w:style>
  <w:style w:type="paragraph" w:customStyle="1" w:styleId="259">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61"/>
    <w:uiPriority w:val="0"/>
    <w:pPr>
      <w:tabs>
        <w:tab w:val="center" w:pos="4153"/>
        <w:tab w:val="right" w:pos="8306"/>
      </w:tabs>
      <w:snapToGrid w:val="0"/>
      <w:jc w:val="left"/>
    </w:pPr>
    <w:rPr>
      <w:sz w:val="18"/>
      <w:szCs w:val="18"/>
    </w:rPr>
  </w:style>
  <w:style w:type="paragraph" w:customStyle="1" w:styleId="2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57"/>
    <w:uiPriority w:val="0"/>
    <w:pPr>
      <w:tabs>
        <w:tab w:val="center" w:pos="4153"/>
        <w:tab w:val="right" w:pos="8306"/>
      </w:tabs>
      <w:snapToGrid w:val="0"/>
      <w:jc w:val="left"/>
    </w:pPr>
    <w:rPr>
      <w:sz w:val="18"/>
      <w:szCs w:val="18"/>
    </w:rPr>
  </w:style>
  <w:style w:type="paragraph" w:customStyle="1" w:styleId="263">
    <w:name w:val="页脚 New New New New New New New New New New New New New New New New New New New New New New New New New New New New New New New New New New New New New New New New New New New New New New New New New New New New New New New New New New New New New New"/>
    <w:basedOn w:val="264"/>
    <w:uiPriority w:val="0"/>
    <w:pPr>
      <w:tabs>
        <w:tab w:val="center" w:pos="4153"/>
        <w:tab w:val="right" w:pos="8306"/>
      </w:tabs>
      <w:snapToGrid w:val="0"/>
      <w:jc w:val="left"/>
    </w:pPr>
    <w:rPr>
      <w:sz w:val="18"/>
      <w:szCs w:val="18"/>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66"/>
    <w:uiPriority w:val="0"/>
    <w:pPr>
      <w:tabs>
        <w:tab w:val="center" w:pos="4153"/>
        <w:tab w:val="right" w:pos="8306"/>
      </w:tabs>
      <w:snapToGrid w:val="0"/>
      <w:jc w:val="left"/>
    </w:pPr>
    <w:rPr>
      <w:sz w:val="18"/>
      <w:szCs w:val="18"/>
    </w:rPr>
  </w:style>
  <w:style w:type="paragraph" w:customStyle="1" w:styleId="2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页脚 New New New New New New New New New New New New New New New New New New New New New New New New New New New New New New New New New New New New New New New New New New New New New New New New New New New New"/>
    <w:basedOn w:val="269"/>
    <w:uiPriority w:val="0"/>
    <w:pPr>
      <w:tabs>
        <w:tab w:val="center" w:pos="4153"/>
        <w:tab w:val="right" w:pos="8306"/>
      </w:tabs>
      <w:snapToGrid w:val="0"/>
      <w:jc w:val="left"/>
    </w:pPr>
    <w:rPr>
      <w:sz w:val="18"/>
      <w:szCs w:val="18"/>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正文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页脚 New New New New New New New New New New New New New New New New New New New New New New New New New New New New New New New New New New New New New New New New New New New New New New New New New New New New New New New New New New New New"/>
    <w:basedOn w:val="272"/>
    <w:uiPriority w:val="0"/>
    <w:pPr>
      <w:tabs>
        <w:tab w:val="center" w:pos="4153"/>
        <w:tab w:val="right" w:pos="8306"/>
      </w:tabs>
      <w:snapToGrid w:val="0"/>
      <w:jc w:val="left"/>
    </w:pPr>
    <w:rPr>
      <w:sz w:val="18"/>
      <w:szCs w:val="18"/>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77"/>
    <w:uiPriority w:val="0"/>
    <w:pPr>
      <w:tabs>
        <w:tab w:val="center" w:pos="4153"/>
        <w:tab w:val="right" w:pos="8306"/>
      </w:tabs>
      <w:snapToGrid w:val="0"/>
      <w:jc w:val="left"/>
    </w:pPr>
    <w:rPr>
      <w:sz w:val="18"/>
      <w:szCs w:val="18"/>
    </w:rPr>
  </w:style>
  <w:style w:type="paragraph" w:customStyle="1" w:styleId="27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2"/>
    <w:uiPriority w:val="0"/>
    <w:pPr>
      <w:tabs>
        <w:tab w:val="center" w:pos="4153"/>
        <w:tab w:val="right" w:pos="8306"/>
      </w:tabs>
      <w:snapToGrid w:val="0"/>
      <w:jc w:val="left"/>
    </w:pPr>
    <w:rPr>
      <w:sz w:val="18"/>
      <w:szCs w:val="18"/>
    </w:rPr>
  </w:style>
  <w:style w:type="paragraph" w:customStyle="1" w:styleId="2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页脚 New New New New New New New New New New New New New New New"/>
    <w:basedOn w:val="222"/>
    <w:uiPriority w:val="0"/>
    <w:pPr>
      <w:tabs>
        <w:tab w:val="center" w:pos="4153"/>
        <w:tab w:val="right" w:pos="8306"/>
      </w:tabs>
      <w:snapToGrid w:val="0"/>
      <w:jc w:val="left"/>
    </w:pPr>
    <w:rPr>
      <w:sz w:val="18"/>
      <w:szCs w:val="18"/>
    </w:rPr>
  </w:style>
  <w:style w:type="paragraph" w:customStyle="1" w:styleId="28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42"/>
    <w:uiPriority w:val="0"/>
    <w:pPr>
      <w:tabs>
        <w:tab w:val="center" w:pos="4153"/>
        <w:tab w:val="right" w:pos="8306"/>
      </w:tabs>
      <w:snapToGrid w:val="0"/>
      <w:jc w:val="left"/>
    </w:pPr>
    <w:rPr>
      <w:sz w:val="18"/>
      <w:szCs w:val="18"/>
    </w:rPr>
  </w:style>
  <w:style w:type="paragraph" w:customStyle="1" w:styleId="28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40"/>
    <w:uiPriority w:val="0"/>
    <w:pPr>
      <w:tabs>
        <w:tab w:val="center" w:pos="4153"/>
        <w:tab w:val="right" w:pos="8306"/>
      </w:tabs>
      <w:snapToGrid w:val="0"/>
      <w:jc w:val="left"/>
    </w:pPr>
    <w:rPr>
      <w:sz w:val="18"/>
      <w:szCs w:val="18"/>
    </w:rPr>
  </w:style>
  <w:style w:type="paragraph" w:customStyle="1" w:styleId="28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54"/>
    <w:uiPriority w:val="0"/>
    <w:pPr>
      <w:tabs>
        <w:tab w:val="center" w:pos="4153"/>
        <w:tab w:val="right" w:pos="8306"/>
      </w:tabs>
      <w:snapToGrid w:val="0"/>
      <w:jc w:val="left"/>
    </w:pPr>
    <w:rPr>
      <w:sz w:val="18"/>
      <w:szCs w:val="18"/>
    </w:rPr>
  </w:style>
  <w:style w:type="paragraph" w:customStyle="1" w:styleId="2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5">
    <w:name w:val="页脚 New New New New New New New New New New New New New New New New New New New New New New New New New New New New New New New New New New New New New New New New New New New New New New New New New New New New New New New New New New New New New New New"/>
    <w:basedOn w:val="146"/>
    <w:uiPriority w:val="0"/>
    <w:pPr>
      <w:tabs>
        <w:tab w:val="center" w:pos="4153"/>
        <w:tab w:val="right" w:pos="8306"/>
      </w:tabs>
      <w:snapToGrid w:val="0"/>
      <w:jc w:val="left"/>
    </w:pPr>
    <w:rPr>
      <w:sz w:val="18"/>
      <w:szCs w:val="18"/>
    </w:rPr>
  </w:style>
  <w:style w:type="paragraph" w:customStyle="1" w:styleId="286">
    <w:name w:val="正文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页脚 New New New New New New New New New New New New New New New New New New New New New New"/>
    <w:basedOn w:val="288"/>
    <w:uiPriority w:val="0"/>
    <w:pPr>
      <w:tabs>
        <w:tab w:val="center" w:pos="4153"/>
        <w:tab w:val="right" w:pos="8306"/>
      </w:tabs>
      <w:snapToGrid w:val="0"/>
      <w:jc w:val="left"/>
    </w:pPr>
    <w:rPr>
      <w:sz w:val="18"/>
      <w:szCs w:val="18"/>
    </w:rPr>
  </w:style>
  <w:style w:type="paragraph" w:customStyle="1" w:styleId="288">
    <w:name w:val="正文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正文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3"/>
    <w:uiPriority w:val="0"/>
    <w:pPr>
      <w:tabs>
        <w:tab w:val="center" w:pos="4153"/>
        <w:tab w:val="right" w:pos="8306"/>
      </w:tabs>
      <w:snapToGrid w:val="0"/>
      <w:jc w:val="left"/>
    </w:pPr>
    <w:rPr>
      <w:sz w:val="18"/>
      <w:szCs w:val="18"/>
    </w:rPr>
  </w:style>
  <w:style w:type="paragraph" w:customStyle="1" w:styleId="291">
    <w:name w:val="页脚 New New New New New New New New New New New New New New New New New New New New New New New New New New New New New New New New New New"/>
    <w:basedOn w:val="34"/>
    <w:uiPriority w:val="0"/>
    <w:pPr>
      <w:tabs>
        <w:tab w:val="center" w:pos="4153"/>
        <w:tab w:val="right" w:pos="8306"/>
      </w:tabs>
      <w:snapToGrid w:val="0"/>
      <w:jc w:val="left"/>
    </w:pPr>
    <w:rPr>
      <w:sz w:val="18"/>
      <w:szCs w:val="18"/>
    </w:rPr>
  </w:style>
  <w:style w:type="paragraph" w:customStyle="1" w:styleId="292">
    <w:name w:val="页脚 New New New New New New New New New New New New New New New New New New New New New New New New New New New New New New New New New New New New New New New New New New New New New New New New New New New New New New New New New New New New New New New New New"/>
    <w:basedOn w:val="293"/>
    <w:uiPriority w:val="0"/>
    <w:pPr>
      <w:tabs>
        <w:tab w:val="center" w:pos="4153"/>
        <w:tab w:val="right" w:pos="8306"/>
      </w:tabs>
      <w:snapToGrid w:val="0"/>
      <w:jc w:val="left"/>
    </w:pPr>
    <w:rPr>
      <w:sz w:val="18"/>
      <w:szCs w:val="18"/>
    </w:rPr>
  </w:style>
  <w:style w:type="paragraph" w:customStyle="1" w:styleId="2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95"/>
    <w:uiPriority w:val="0"/>
    <w:pPr>
      <w:tabs>
        <w:tab w:val="center" w:pos="4153"/>
        <w:tab w:val="right" w:pos="8306"/>
      </w:tabs>
      <w:snapToGrid w:val="0"/>
      <w:jc w:val="left"/>
    </w:pPr>
    <w:rPr>
      <w:sz w:val="18"/>
      <w:szCs w:val="18"/>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页脚 New New New New New New New New New New New New New New New New New New New New New New New New New New New New New New New New New New New New New New New New New New New New New New New New"/>
    <w:basedOn w:val="270"/>
    <w:uiPriority w:val="0"/>
    <w:pPr>
      <w:tabs>
        <w:tab w:val="center" w:pos="4153"/>
        <w:tab w:val="right" w:pos="8306"/>
      </w:tabs>
      <w:snapToGrid w:val="0"/>
      <w:jc w:val="left"/>
    </w:pPr>
    <w:rPr>
      <w:sz w:val="18"/>
      <w:szCs w:val="18"/>
    </w:rPr>
  </w:style>
  <w:style w:type="paragraph" w:customStyle="1" w:styleId="301">
    <w:name w:val="页脚 New New New New New New New New New New New New New New New New New New New New New New New New New New New New New New New New New New New New New"/>
    <w:basedOn w:val="57"/>
    <w:uiPriority w:val="0"/>
    <w:pPr>
      <w:tabs>
        <w:tab w:val="center" w:pos="4153"/>
        <w:tab w:val="right" w:pos="8306"/>
      </w:tabs>
      <w:snapToGrid w:val="0"/>
      <w:jc w:val="left"/>
    </w:pPr>
    <w:rPr>
      <w:sz w:val="18"/>
      <w:szCs w:val="18"/>
    </w:rPr>
  </w:style>
  <w:style w:type="paragraph" w:customStyle="1" w:styleId="30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3"/>
    <w:uiPriority w:val="0"/>
    <w:pPr>
      <w:tabs>
        <w:tab w:val="center" w:pos="4153"/>
        <w:tab w:val="right" w:pos="8306"/>
      </w:tabs>
      <w:snapToGrid w:val="0"/>
      <w:jc w:val="left"/>
    </w:pPr>
    <w:rPr>
      <w:sz w:val="18"/>
      <w:szCs w:val="18"/>
    </w:rPr>
  </w:style>
  <w:style w:type="paragraph" w:customStyle="1" w:styleId="3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页脚 New New New New New New New New New New New New New New New New New New New New New New New New New"/>
    <w:basedOn w:val="305"/>
    <w:uiPriority w:val="0"/>
    <w:pPr>
      <w:tabs>
        <w:tab w:val="center" w:pos="4153"/>
        <w:tab w:val="right" w:pos="8306"/>
      </w:tabs>
      <w:snapToGrid w:val="0"/>
      <w:jc w:val="left"/>
    </w:pPr>
    <w:rPr>
      <w:sz w:val="18"/>
      <w:szCs w:val="18"/>
    </w:rPr>
  </w:style>
  <w:style w:type="paragraph" w:customStyle="1" w:styleId="305">
    <w:name w:val="正文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页脚 New New New New New New New New New New New New New New New New New New New New New New New New New New New New New New New New New New New"/>
    <w:basedOn w:val="44"/>
    <w:uiPriority w:val="0"/>
    <w:pPr>
      <w:tabs>
        <w:tab w:val="center" w:pos="4153"/>
        <w:tab w:val="right" w:pos="8306"/>
      </w:tabs>
      <w:snapToGrid w:val="0"/>
      <w:jc w:val="left"/>
    </w:pPr>
    <w:rPr>
      <w:sz w:val="18"/>
      <w:szCs w:val="18"/>
    </w:rPr>
  </w:style>
  <w:style w:type="paragraph" w:customStyle="1" w:styleId="3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03"/>
    <w:uiPriority w:val="0"/>
    <w:pPr>
      <w:tabs>
        <w:tab w:val="center" w:pos="4153"/>
        <w:tab w:val="right" w:pos="8306"/>
      </w:tabs>
      <w:snapToGrid w:val="0"/>
      <w:jc w:val="left"/>
    </w:pPr>
    <w:rPr>
      <w:sz w:val="18"/>
      <w:szCs w:val="18"/>
    </w:rPr>
  </w:style>
  <w:style w:type="paragraph" w:customStyle="1" w:styleId="310">
    <w:name w:val="页脚 New New New New New New New New New New New New New New New New New New New New New New New New New New New New New New"/>
    <w:basedOn w:val="199"/>
    <w:uiPriority w:val="0"/>
    <w:pPr>
      <w:tabs>
        <w:tab w:val="center" w:pos="4153"/>
        <w:tab w:val="right" w:pos="8306"/>
      </w:tabs>
      <w:snapToGrid w:val="0"/>
      <w:jc w:val="left"/>
    </w:pPr>
    <w:rPr>
      <w:sz w:val="18"/>
      <w:szCs w:val="18"/>
    </w:rPr>
  </w:style>
  <w:style w:type="paragraph" w:customStyle="1" w:styleId="31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31"/>
    <w:uiPriority w:val="0"/>
    <w:pPr>
      <w:tabs>
        <w:tab w:val="center" w:pos="4153"/>
        <w:tab w:val="right" w:pos="8306"/>
      </w:tabs>
      <w:snapToGrid w:val="0"/>
      <w:jc w:val="left"/>
    </w:pPr>
    <w:rPr>
      <w:sz w:val="18"/>
      <w:szCs w:val="18"/>
    </w:rPr>
  </w:style>
  <w:style w:type="paragraph" w:customStyle="1" w:styleId="31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37"/>
    <w:uiPriority w:val="0"/>
    <w:pPr>
      <w:tabs>
        <w:tab w:val="center" w:pos="4153"/>
        <w:tab w:val="right" w:pos="8306"/>
      </w:tabs>
      <w:snapToGrid w:val="0"/>
      <w:jc w:val="left"/>
    </w:pPr>
    <w:rPr>
      <w:sz w:val="18"/>
      <w:szCs w:val="18"/>
    </w:rPr>
  </w:style>
  <w:style w:type="paragraph" w:customStyle="1" w:styleId="31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1"/>
    <w:uiPriority w:val="0"/>
    <w:pPr>
      <w:tabs>
        <w:tab w:val="center" w:pos="4153"/>
        <w:tab w:val="right" w:pos="8306"/>
      </w:tabs>
      <w:snapToGrid w:val="0"/>
      <w:jc w:val="left"/>
    </w:pPr>
    <w:rPr>
      <w:sz w:val="18"/>
      <w:szCs w:val="18"/>
    </w:rPr>
  </w:style>
  <w:style w:type="paragraph" w:customStyle="1" w:styleId="314">
    <w:name w:val="页脚 New New New New New New New New New New New New New New New New New New New New New New New New New New New New New New New New New New New New New New New New New New New New New New New New New New New New New New New New New New New New New New New New"/>
    <w:basedOn w:val="286"/>
    <w:uiPriority w:val="0"/>
    <w:pPr>
      <w:tabs>
        <w:tab w:val="center" w:pos="4153"/>
        <w:tab w:val="right" w:pos="8306"/>
      </w:tabs>
      <w:snapToGrid w:val="0"/>
      <w:jc w:val="left"/>
    </w:pPr>
    <w:rPr>
      <w:sz w:val="18"/>
      <w:szCs w:val="18"/>
    </w:rPr>
  </w:style>
  <w:style w:type="paragraph" w:customStyle="1" w:styleId="31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7"/>
    <w:uiPriority w:val="0"/>
    <w:pPr>
      <w:tabs>
        <w:tab w:val="center" w:pos="4153"/>
        <w:tab w:val="right" w:pos="8306"/>
      </w:tabs>
      <w:snapToGrid w:val="0"/>
      <w:jc w:val="left"/>
    </w:pPr>
    <w:rPr>
      <w:sz w:val="18"/>
      <w:szCs w:val="18"/>
    </w:rPr>
  </w:style>
  <w:style w:type="paragraph" w:customStyle="1" w:styleId="316">
    <w:name w:val="页脚 New New New New New New New New New New New New New New New New New New New New New New New New New New New"/>
    <w:basedOn w:val="51"/>
    <w:uiPriority w:val="0"/>
    <w:pPr>
      <w:tabs>
        <w:tab w:val="center" w:pos="4153"/>
        <w:tab w:val="right" w:pos="8306"/>
      </w:tabs>
      <w:snapToGrid w:val="0"/>
      <w:jc w:val="left"/>
    </w:pPr>
    <w:rPr>
      <w:sz w:val="18"/>
      <w:szCs w:val="18"/>
    </w:rPr>
  </w:style>
  <w:style w:type="paragraph" w:customStyle="1" w:styleId="3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07"/>
    <w:uiPriority w:val="0"/>
    <w:pPr>
      <w:tabs>
        <w:tab w:val="center" w:pos="4153"/>
        <w:tab w:val="right" w:pos="8306"/>
      </w:tabs>
      <w:snapToGrid w:val="0"/>
      <w:jc w:val="left"/>
    </w:pPr>
    <w:rPr>
      <w:sz w:val="18"/>
      <w:szCs w:val="18"/>
    </w:rPr>
  </w:style>
  <w:style w:type="paragraph" w:customStyle="1" w:styleId="31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5"/>
    <w:uiPriority w:val="0"/>
    <w:pPr>
      <w:tabs>
        <w:tab w:val="center" w:pos="4153"/>
        <w:tab w:val="right" w:pos="8306"/>
      </w:tabs>
      <w:snapToGrid w:val="0"/>
      <w:jc w:val="left"/>
    </w:pPr>
    <w:rPr>
      <w:sz w:val="18"/>
      <w:szCs w:val="18"/>
    </w:rPr>
  </w:style>
  <w:style w:type="paragraph" w:customStyle="1" w:styleId="320">
    <w:name w:val="页脚 New New New New New New New New New New New New New New New New New New New New New New New New"/>
    <w:basedOn w:val="122"/>
    <w:uiPriority w:val="0"/>
    <w:pPr>
      <w:tabs>
        <w:tab w:val="center" w:pos="4153"/>
        <w:tab w:val="right" w:pos="8306"/>
      </w:tabs>
      <w:snapToGrid w:val="0"/>
      <w:jc w:val="left"/>
    </w:pPr>
    <w:rPr>
      <w:sz w:val="18"/>
      <w:szCs w:val="18"/>
    </w:rPr>
  </w:style>
  <w:style w:type="paragraph" w:customStyle="1" w:styleId="321">
    <w:name w:val="页脚 New New New New New New New New New New New New New New New New New New New New New New New New New New New New New New New New New"/>
    <w:basedOn w:val="184"/>
    <w:uiPriority w:val="0"/>
    <w:pPr>
      <w:tabs>
        <w:tab w:val="center" w:pos="4153"/>
        <w:tab w:val="right" w:pos="8306"/>
      </w:tabs>
      <w:snapToGrid w:val="0"/>
      <w:jc w:val="left"/>
    </w:pPr>
    <w:rPr>
      <w:sz w:val="18"/>
      <w:szCs w:val="18"/>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页脚 New New New New New New New New New New New New New New New New New New New New New New New New New New New New New New New New New New New New New New New New New New New New New New New New New New New New New New New New New"/>
    <w:basedOn w:val="308"/>
    <w:uiPriority w:val="0"/>
    <w:pPr>
      <w:tabs>
        <w:tab w:val="center" w:pos="4153"/>
        <w:tab w:val="right" w:pos="8306"/>
      </w:tabs>
      <w:snapToGrid w:val="0"/>
      <w:jc w:val="left"/>
    </w:pPr>
    <w:rPr>
      <w:sz w:val="18"/>
      <w:szCs w:val="18"/>
    </w:rPr>
  </w:style>
  <w:style w:type="paragraph" w:customStyle="1" w:styleId="32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99"/>
    <w:uiPriority w:val="0"/>
    <w:pPr>
      <w:tabs>
        <w:tab w:val="center" w:pos="4153"/>
        <w:tab w:val="right" w:pos="8306"/>
      </w:tabs>
      <w:snapToGrid w:val="0"/>
      <w:jc w:val="left"/>
    </w:pPr>
    <w:rPr>
      <w:sz w:val="18"/>
      <w:szCs w:val="18"/>
    </w:rPr>
  </w:style>
  <w:style w:type="paragraph" w:customStyle="1" w:styleId="325">
    <w:name w:val="页脚 New New New New New"/>
    <w:basedOn w:val="133"/>
    <w:uiPriority w:val="0"/>
    <w:pPr>
      <w:tabs>
        <w:tab w:val="center" w:pos="4153"/>
        <w:tab w:val="right" w:pos="8306"/>
      </w:tabs>
      <w:snapToGrid w:val="0"/>
      <w:jc w:val="left"/>
    </w:pPr>
    <w:rPr>
      <w:sz w:val="18"/>
      <w:szCs w:val="18"/>
    </w:rPr>
  </w:style>
  <w:style w:type="paragraph" w:customStyle="1" w:styleId="326">
    <w:name w:val="页脚 New New New New New New New New New New New New"/>
    <w:basedOn w:val="289"/>
    <w:uiPriority w:val="0"/>
    <w:pPr>
      <w:tabs>
        <w:tab w:val="center" w:pos="4153"/>
        <w:tab w:val="right" w:pos="8306"/>
      </w:tabs>
      <w:snapToGrid w:val="0"/>
      <w:jc w:val="left"/>
    </w:pPr>
    <w:rPr>
      <w:sz w:val="18"/>
      <w:szCs w:val="18"/>
    </w:rPr>
  </w:style>
  <w:style w:type="paragraph" w:customStyle="1" w:styleId="32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8"/>
    <w:uiPriority w:val="0"/>
    <w:pPr>
      <w:tabs>
        <w:tab w:val="center" w:pos="4153"/>
        <w:tab w:val="right" w:pos="8306"/>
      </w:tabs>
      <w:snapToGrid w:val="0"/>
      <w:jc w:val="left"/>
    </w:pPr>
    <w:rPr>
      <w:sz w:val="18"/>
      <w:szCs w:val="18"/>
    </w:rPr>
  </w:style>
  <w:style w:type="paragraph" w:customStyle="1" w:styleId="3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9">
    <w:name w:val="页脚 New New New New New New New New New New New New New New New New New New New New New New New New New New New New New New New New New New New New New New New New New New"/>
    <w:basedOn w:val="13"/>
    <w:uiPriority w:val="0"/>
    <w:pPr>
      <w:tabs>
        <w:tab w:val="center" w:pos="4153"/>
        <w:tab w:val="right" w:pos="8306"/>
      </w:tabs>
      <w:snapToGrid w:val="0"/>
      <w:jc w:val="left"/>
    </w:pPr>
    <w:rPr>
      <w:sz w:val="18"/>
      <w:szCs w:val="18"/>
    </w:rPr>
  </w:style>
  <w:style w:type="paragraph" w:customStyle="1" w:styleId="3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3"/>
    <w:uiPriority w:val="0"/>
    <w:pPr>
      <w:tabs>
        <w:tab w:val="center" w:pos="4153"/>
        <w:tab w:val="right" w:pos="8306"/>
      </w:tabs>
      <w:snapToGrid w:val="0"/>
      <w:jc w:val="left"/>
    </w:pPr>
    <w:rPr>
      <w:sz w:val="18"/>
      <w:szCs w:val="18"/>
    </w:rPr>
  </w:style>
  <w:style w:type="paragraph" w:customStyle="1" w:styleId="33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41"/>
    <w:uiPriority w:val="0"/>
    <w:pPr>
      <w:tabs>
        <w:tab w:val="center" w:pos="4153"/>
        <w:tab w:val="right" w:pos="8306"/>
      </w:tabs>
      <w:snapToGrid w:val="0"/>
      <w:jc w:val="left"/>
    </w:pPr>
    <w:rPr>
      <w:sz w:val="18"/>
      <w:szCs w:val="18"/>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3"/>
    <w:uiPriority w:val="0"/>
    <w:pPr>
      <w:tabs>
        <w:tab w:val="center" w:pos="4153"/>
        <w:tab w:val="right" w:pos="8306"/>
      </w:tabs>
      <w:snapToGrid w:val="0"/>
      <w:jc w:val="left"/>
    </w:pPr>
    <w:rPr>
      <w:sz w:val="18"/>
      <w:szCs w:val="18"/>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79"/>
    <w:uiPriority w:val="0"/>
    <w:pPr>
      <w:tabs>
        <w:tab w:val="center" w:pos="4153"/>
        <w:tab w:val="right" w:pos="8306"/>
      </w:tabs>
      <w:snapToGrid w:val="0"/>
      <w:jc w:val="left"/>
    </w:pPr>
    <w:rPr>
      <w:sz w:val="18"/>
      <w:szCs w:val="18"/>
    </w:rPr>
  </w:style>
  <w:style w:type="paragraph" w:customStyle="1" w:styleId="33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18"/>
    <w:uiPriority w:val="0"/>
    <w:pPr>
      <w:tabs>
        <w:tab w:val="center" w:pos="4153"/>
        <w:tab w:val="right" w:pos="8306"/>
      </w:tabs>
      <w:snapToGrid w:val="0"/>
      <w:jc w:val="left"/>
    </w:pPr>
    <w:rPr>
      <w:sz w:val="18"/>
      <w:szCs w:val="18"/>
    </w:rPr>
  </w:style>
  <w:style w:type="paragraph" w:customStyle="1" w:styleId="33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8"/>
    <w:uiPriority w:val="0"/>
    <w:pPr>
      <w:tabs>
        <w:tab w:val="center" w:pos="4153"/>
        <w:tab w:val="right" w:pos="8306"/>
      </w:tabs>
      <w:snapToGrid w:val="0"/>
      <w:jc w:val="left"/>
    </w:pPr>
    <w:rPr>
      <w:sz w:val="18"/>
      <w:szCs w:val="18"/>
    </w:rPr>
  </w:style>
  <w:style w:type="paragraph" w:customStyle="1" w:styleId="340">
    <w:name w:val="页脚 New New New New New New New New New New New New New New New New New New New New New New New New New New New New New New New New New New New New New New New New New"/>
    <w:basedOn w:val="167"/>
    <w:uiPriority w:val="0"/>
    <w:pPr>
      <w:tabs>
        <w:tab w:val="center" w:pos="4153"/>
        <w:tab w:val="right" w:pos="8306"/>
      </w:tabs>
      <w:snapToGrid w:val="0"/>
      <w:jc w:val="left"/>
    </w:pPr>
    <w:rPr>
      <w:sz w:val="18"/>
      <w:szCs w:val="18"/>
    </w:rPr>
  </w:style>
  <w:style w:type="paragraph" w:customStyle="1" w:styleId="3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4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4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4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46">
    <w:name w:val="页码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47">
    <w:name w:val="页码 New New New New New New New New New New New New New New New New New New New New New New New New New New New New New New New New New New New New New New New New New New New New New"/>
    <w:basedOn w:val="4"/>
    <w:uiPriority w:val="0"/>
  </w:style>
  <w:style w:type="character" w:customStyle="1" w:styleId="34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4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8">
    <w:name w:val="页码 New New New"/>
    <w:basedOn w:val="4"/>
    <w:uiPriority w:val="0"/>
  </w:style>
  <w:style w:type="character" w:customStyle="1" w:styleId="359">
    <w:name w:val="页码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6">
    <w:name w:val="页码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7">
    <w:name w:val="页码 New New New New New New New New New New New New New New New New New New New New New New New New New New New New New New New New New New New"/>
    <w:basedOn w:val="4"/>
    <w:uiPriority w:val="0"/>
  </w:style>
  <w:style w:type="character" w:customStyle="1" w:styleId="368">
    <w:name w:val="页码 New New New New New New New New New New New New New New New New New New New New New New New New New New New New New"/>
    <w:basedOn w:val="4"/>
    <w:uiPriority w:val="0"/>
  </w:style>
  <w:style w:type="character" w:customStyle="1" w:styleId="36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5">
    <w:name w:val="页码 New New New New New New New New New New New New New"/>
    <w:basedOn w:val="4"/>
    <w:uiPriority w:val="0"/>
  </w:style>
  <w:style w:type="character" w:customStyle="1" w:styleId="37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9">
    <w:name w:val="页码 New New New New New New New New New New New New New New New New New New New New"/>
    <w:basedOn w:val="4"/>
    <w:uiPriority w:val="0"/>
  </w:style>
  <w:style w:type="character" w:customStyle="1" w:styleId="38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2">
    <w:name w:val="页码 New New New New New New New New New New New New New New New New New"/>
    <w:basedOn w:val="4"/>
    <w:uiPriority w:val="0"/>
  </w:style>
  <w:style w:type="character" w:customStyle="1" w:styleId="38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6">
    <w:name w:val="页码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7">
    <w:name w:val="页码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8">
    <w:name w:val="页码 New New New New New New New New New New New New New New New New New New New New New New New New New New New New New New New New"/>
    <w:basedOn w:val="4"/>
    <w:uiPriority w:val="0"/>
  </w:style>
  <w:style w:type="character" w:customStyle="1" w:styleId="38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2">
    <w:name w:val="页码 New New New New New New New New New New New New New New New New New New New New New New New New New New New New New New New New New New New New New New New New New New New New New New New New New New New New New"/>
    <w:basedOn w:val="4"/>
    <w:qFormat/>
    <w:uiPriority w:val="0"/>
  </w:style>
  <w:style w:type="character" w:customStyle="1" w:styleId="39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6">
    <w:name w:val="页码 New New New New New New New New New New New New New New New New"/>
    <w:basedOn w:val="4"/>
    <w:uiPriority w:val="0"/>
  </w:style>
  <w:style w:type="character" w:customStyle="1" w:styleId="397">
    <w:name w:val="页码 New New"/>
    <w:basedOn w:val="4"/>
    <w:uiPriority w:val="0"/>
  </w:style>
  <w:style w:type="character" w:customStyle="1" w:styleId="398">
    <w:name w:val="页码 New New New New New New New New New New"/>
    <w:basedOn w:val="4"/>
    <w:uiPriority w:val="0"/>
  </w:style>
  <w:style w:type="character" w:customStyle="1" w:styleId="39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1">
    <w:name w:val="页码 New New New New New New New New New New New New New New New New New New New New New New New New"/>
    <w:basedOn w:val="4"/>
    <w:uiPriority w:val="0"/>
  </w:style>
  <w:style w:type="character" w:customStyle="1" w:styleId="40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4">
    <w:name w:val="页码 New New New New New New New New New New New New New New New New New New New New New New New New New New New New New New New New New New New New New New New"/>
    <w:basedOn w:val="4"/>
    <w:uiPriority w:val="0"/>
  </w:style>
  <w:style w:type="character" w:customStyle="1" w:styleId="40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10">
    <w:name w:val="页码 New New New New New New New New New New New New New New New New New New New New New New New New New New New New New New New New New New New New New New New New New New New New"/>
    <w:basedOn w:val="4"/>
    <w:uiPriority w:val="0"/>
  </w:style>
  <w:style w:type="character" w:customStyle="1" w:styleId="411">
    <w:name w:val="页码 New New New New New New New New New New New New"/>
    <w:basedOn w:val="4"/>
    <w:uiPriority w:val="0"/>
  </w:style>
  <w:style w:type="character" w:customStyle="1" w:styleId="41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13">
    <w:name w:val="页码 New New New New New New New New New New New New New New New"/>
    <w:basedOn w:val="4"/>
    <w:uiPriority w:val="0"/>
  </w:style>
  <w:style w:type="character" w:customStyle="1" w:styleId="414">
    <w:name w:val="页码 New New New New New New New New New New New New New New New New New New New New New New New New New New New New New New New New New New New New New"/>
    <w:basedOn w:val="4"/>
    <w:uiPriority w:val="0"/>
  </w:style>
  <w:style w:type="character" w:customStyle="1" w:styleId="41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1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1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qFormat/>
    <w:uiPriority w:val="0"/>
  </w:style>
  <w:style w:type="character" w:customStyle="1" w:styleId="41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1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2">
    <w:name w:val="页码 New New New New New New New New New New New New New New New New New New New New New New New New New New New New New New New New New New New New New New New New"/>
    <w:basedOn w:val="4"/>
    <w:uiPriority w:val="0"/>
  </w:style>
  <w:style w:type="character" w:customStyle="1" w:styleId="423">
    <w:name w:val="页码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9">
    <w:name w:val="页码 New New New New New New New New New New New New New New New New New New New New New New New New New New New New New New New"/>
    <w:basedOn w:val="4"/>
    <w:uiPriority w:val="0"/>
  </w:style>
  <w:style w:type="character" w:customStyle="1" w:styleId="43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2">
    <w:name w:val="页码 New New New New New New New New New New New New New New New New New New New New New New New New New New New New New New New New New New New New New New New New New"/>
    <w:basedOn w:val="4"/>
    <w:uiPriority w:val="0"/>
  </w:style>
  <w:style w:type="character" w:customStyle="1" w:styleId="43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8">
    <w:name w:val="页码 New New New New New New New New New New New New New New New New New New New New New New New New New New New New New New New New New New New New New New New New New New"/>
    <w:basedOn w:val="4"/>
    <w:uiPriority w:val="0"/>
  </w:style>
  <w:style w:type="character" w:customStyle="1" w:styleId="439">
    <w:name w:val="页码 New New New New New New New New New New New New New New New New New New New"/>
    <w:basedOn w:val="4"/>
    <w:uiPriority w:val="0"/>
  </w:style>
  <w:style w:type="character" w:customStyle="1" w:styleId="440">
    <w:name w:val="页码 New New New New New New New New New New New New New New New New New New New New New New"/>
    <w:basedOn w:val="4"/>
    <w:uiPriority w:val="0"/>
  </w:style>
  <w:style w:type="character" w:customStyle="1" w:styleId="441">
    <w:name w:val="页码 New New New New New New New New New New New New New New New New New New New New New New New New New New New New New New New New New New New New New New New New New New New New New New New New"/>
    <w:basedOn w:val="4"/>
    <w:uiPriority w:val="0"/>
  </w:style>
  <w:style w:type="character" w:customStyle="1" w:styleId="44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43">
    <w:name w:val="页码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44">
    <w:name w:val="页码 New New New New"/>
    <w:basedOn w:val="4"/>
    <w:uiPriority w:val="0"/>
  </w:style>
  <w:style w:type="character" w:customStyle="1" w:styleId="44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46">
    <w:name w:val="页码 New New New New New New New New New New New New New New"/>
    <w:basedOn w:val="4"/>
    <w:uiPriority w:val="0"/>
  </w:style>
  <w:style w:type="character" w:customStyle="1" w:styleId="44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48">
    <w:name w:val="页码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49">
    <w:name w:val="页码 New New New New New New New New New New New New New New New New New New New New New"/>
    <w:basedOn w:val="4"/>
    <w:uiPriority w:val="0"/>
  </w:style>
  <w:style w:type="character" w:customStyle="1" w:styleId="45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1">
    <w:name w:val="页码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2">
    <w:name w:val="页码 New New New New New New New New New New New New New New New New New New New New New New New New New New New New New New New New New New"/>
    <w:basedOn w:val="4"/>
    <w:uiPriority w:val="0"/>
  </w:style>
  <w:style w:type="character" w:customStyle="1" w:styleId="45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qFormat/>
    <w:uiPriority w:val="0"/>
  </w:style>
  <w:style w:type="character" w:customStyle="1" w:styleId="455">
    <w:name w:val="页码 New New New New New New New"/>
    <w:basedOn w:val="4"/>
    <w:uiPriority w:val="0"/>
  </w:style>
  <w:style w:type="character" w:customStyle="1" w:styleId="45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2">
    <w:name w:val="页码 New New New New New"/>
    <w:basedOn w:val="4"/>
    <w:uiPriority w:val="0"/>
  </w:style>
  <w:style w:type="character" w:customStyle="1" w:styleId="46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8">
    <w:name w:val="页码 New New New New New New New New"/>
    <w:basedOn w:val="4"/>
    <w:uiPriority w:val="0"/>
  </w:style>
  <w:style w:type="character" w:customStyle="1" w:styleId="469">
    <w:name w:val="页码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70">
    <w:name w:val="页码 New New New New New New New New New"/>
    <w:basedOn w:val="4"/>
    <w:uiPriority w:val="0"/>
  </w:style>
  <w:style w:type="character" w:customStyle="1" w:styleId="471">
    <w:name w:val="页码 New New New New New New New New New New New New New New New New New New New New New New New New New New"/>
    <w:basedOn w:val="4"/>
    <w:uiPriority w:val="0"/>
  </w:style>
  <w:style w:type="character" w:customStyle="1" w:styleId="472">
    <w:name w:val="页码 New New New New New New New New New New New New New New New New New New"/>
    <w:basedOn w:val="4"/>
    <w:uiPriority w:val="0"/>
  </w:style>
  <w:style w:type="character" w:customStyle="1" w:styleId="47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7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75">
    <w:name w:val="页码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7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77">
    <w:name w:val="页码 New New New New New New New New New New New New New New New New New New New New New New New New New New New"/>
    <w:basedOn w:val="4"/>
    <w:uiPriority w:val="0"/>
  </w:style>
  <w:style w:type="character" w:customStyle="1" w:styleId="478">
    <w:name w:val="页码 New New New New New New New New New New New New New New New New New New New New New New New New New New New New New New New New New New New New"/>
    <w:basedOn w:val="4"/>
    <w:uiPriority w:val="0"/>
  </w:style>
  <w:style w:type="character" w:customStyle="1" w:styleId="47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3">
    <w:name w:val="页码 New New New New New New New New New New New"/>
    <w:basedOn w:val="4"/>
    <w:uiPriority w:val="0"/>
  </w:style>
  <w:style w:type="character" w:customStyle="1" w:styleId="48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5">
    <w:name w:val="页码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6">
    <w:name w:val="页码 New"/>
    <w:basedOn w:val="4"/>
    <w:uiPriority w:val="0"/>
  </w:style>
  <w:style w:type="character" w:customStyle="1" w:styleId="48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9">
    <w:name w:val="页码 New New New New New New New New New New New New New New New New New New New New New New New New New New New New New New New New New New New New New New New New New New New New New New New"/>
    <w:basedOn w:val="4"/>
    <w:uiPriority w:val="0"/>
  </w:style>
  <w:style w:type="character" w:customStyle="1" w:styleId="490">
    <w:name w:val="页码 New New New New New New"/>
    <w:basedOn w:val="4"/>
    <w:uiPriority w:val="0"/>
  </w:style>
  <w:style w:type="character" w:customStyle="1" w:styleId="49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92">
    <w:name w:val="页码 New New New New New New New New New New New New New New New New New New New New New New New New New New New New New New New New New New New New New New New New New New New New New New"/>
    <w:basedOn w:val="4"/>
    <w:uiPriority w:val="0"/>
  </w:style>
  <w:style w:type="character" w:customStyle="1" w:styleId="49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94">
    <w:name w:val="页码 New New New New New New New New New New New New New New New New New New New New New New New New New New New New New New New New New New New New New New"/>
    <w:basedOn w:val="4"/>
    <w:uiPriority w:val="0"/>
  </w:style>
  <w:style w:type="character" w:customStyle="1" w:styleId="49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96">
    <w:name w:val="页码 New New New New New New New New New New New New New New New New New New New New New New New New New New New New New New New New New"/>
    <w:basedOn w:val="4"/>
    <w:uiPriority w:val="0"/>
  </w:style>
  <w:style w:type="character" w:customStyle="1" w:styleId="49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9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99">
    <w:name w:val="页码 New New New New New New New New New New New New New New New New New New New New New New New"/>
    <w:basedOn w:val="4"/>
    <w:uiPriority w:val="0"/>
  </w:style>
  <w:style w:type="character" w:customStyle="1" w:styleId="500">
    <w:name w:val="页码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2">
    <w:name w:val="页码 New New New New New New New New New New New New New New New New New New New New New New New New New"/>
    <w:basedOn w:val="4"/>
    <w:uiPriority w:val="0"/>
  </w:style>
  <w:style w:type="character" w:customStyle="1" w:styleId="50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6">
    <w:name w:val="页码 New New New New New New New New New New New New New New New New New New New New New New New New New New New New New New"/>
    <w:basedOn w:val="4"/>
    <w:uiPriority w:val="0"/>
  </w:style>
  <w:style w:type="character" w:customStyle="1" w:styleId="507">
    <w:name w:val="页码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8">
    <w:name w:val="页码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3">
    <w:name w:val="页码 New New New New New New New New New New New New New New New New New New New New New New New New New New New New New New New New New New New New New New New New New New New"/>
    <w:basedOn w:val="4"/>
    <w:uiPriority w:val="0"/>
  </w:style>
  <w:style w:type="character" w:customStyle="1" w:styleId="514">
    <w:name w:val="页码 New New New New New New New New New New New New New New New New New New New New New New New New New New New New"/>
    <w:basedOn w:val="4"/>
    <w:uiPriority w:val="0"/>
  </w:style>
  <w:style w:type="character" w:customStyle="1" w:styleId="515">
    <w:name w:val="页码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2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2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qFormat/>
    <w:uiPriority w:val="0"/>
  </w:style>
  <w:style w:type="character" w:customStyle="1" w:styleId="52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2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006\Desktop\&#24037;&#20316;&#20132;&#25509;&#36164;&#26009;&#65288;&#21016;&#32654;&#27427;&#65289;\&#33521;&#24503;&#24066;&#37325;&#28857;&#20225;&#19994;&#30417;&#27979;&#20449;&#24687;&#20844;&#24320;&#65288;4&#12289;7&#12289;10&#12289;1&#26376;&#65289;\2017\&#33521;&#24503;&#24066;&#37325;&#28857;&#27745;&#26579;&#28304;&#30417;&#27979;&#20449;&#24687;&#20844;&#24320;&#65288;&#31532;&#20108;&#23395;&#24230;&#65289;\&#65288;2017&#24180;&#31532;&#20108;&#23395;&#24230;&#65289;&#33521;&#24503;&#24066;&#37325;&#28857;&#27745;&#26579;&#28304;&#30417;&#27979;&#20449;&#24687;&#20844;&#24320;&#34920;&#65288;&#32599;&#3144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（2017年第二季度）英德市重点污染源监测信息公开表（罗站.doc</Template>
  <Pages>36</Pages>
  <Words>8440</Words>
  <Characters>12874</Characters>
  <Lines>70</Lines>
  <Paragraphs>19</Paragraphs>
  <TotalTime>9</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2017-08-18T02:47:00Z</dcterms:created>
  <dc:creator>许洪俊</dc:creator>
  <cp:lastModifiedBy>罗广</cp:lastModifiedBy>
  <dcterms:modified xsi:type="dcterms:W3CDTF">2018-05-02T08:18:38Z</dcterms:modified>
  <dc:title>英德市重点（水）污染源监测信息公开表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