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"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</w:p>
    <w:p>
      <w:pPr>
        <w:pStyle w:val="4"/>
        <w:widowControl/>
        <w:spacing w:before="0" w:beforeAutospacing="0" w:after="0" w:afterAutospacing="0" w:line="560" w:lineRule="exact"/>
        <w:ind w:firstLine="2183"/>
        <w:rPr>
          <w:rFonts w:hint="eastAsia" w:ascii="黑体" w:hAnsi="黑体" w:eastAsia="黑体" w:cs="黑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44"/>
          <w:szCs w:val="44"/>
          <w:lang w:val="en-US" w:eastAsia="zh-CN" w:bidi="ar-SA"/>
        </w:rPr>
        <w:t xml:space="preserve"> 守 信 承 诺 书</w:t>
      </w:r>
    </w:p>
    <w:p>
      <w:pPr>
        <w:widowControl/>
        <w:shd w:val="clear" w:color="auto" w:fill="FFFFFF"/>
        <w:spacing w:line="52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widowControl/>
        <w:shd w:val="clear" w:color="auto" w:fill="FFFFFF"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>
      <w:pPr>
        <w:widowControl/>
        <w:shd w:val="clear" w:color="auto" w:fill="FFFFFF"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严格遵守国家法律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、法规及相关规定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，守法经营，加强诚信自律，强化内部管理。自觉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履行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社会责任，自觉遵守社会公德，自觉接受政府、行业组织、社会公众、新闻媒体监督。</w:t>
      </w:r>
    </w:p>
    <w:p>
      <w:pPr>
        <w:pStyle w:val="2"/>
        <w:widowControl/>
        <w:shd w:val="clear" w:color="auto" w:fill="FFFFFF"/>
        <w:spacing w:after="0"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同意通过国家企业信用信息公示系统公示本承诺书。</w:t>
      </w:r>
    </w:p>
    <w:p>
      <w:pPr>
        <w:widowControl/>
        <w:shd w:val="clear" w:color="auto" w:fill="FFFFFF"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</w:p>
    <w:p>
      <w:pPr>
        <w:widowControl/>
        <w:shd w:val="clear" w:color="auto" w:fill="FFFFFF"/>
        <w:spacing w:line="700" w:lineRule="exact"/>
        <w:ind w:firstLine="4640" w:firstLineChars="14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hd w:val="clear" w:color="auto" w:fill="FFFFFF"/>
        <w:spacing w:line="70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承诺单位（公章）</w:t>
      </w:r>
    </w:p>
    <w:p>
      <w:pPr>
        <w:widowControl/>
        <w:shd w:val="clear" w:color="auto" w:fill="FFFFFF"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、经营者、自然人</w:t>
      </w:r>
      <w:r>
        <w:rPr>
          <w:rFonts w:hint="eastAsia" w:ascii="仿宋_GB2312" w:hAnsi="仿宋_GB2312" w:eastAsia="仿宋_GB2312" w:cs="仿宋_GB2312"/>
          <w:sz w:val="32"/>
          <w:szCs w:val="32"/>
        </w:rPr>
        <w:t>）签字：</w:t>
      </w:r>
    </w:p>
    <w:p>
      <w:pPr>
        <w:widowControl/>
        <w:shd w:val="clear" w:color="auto" w:fill="FFFFFF"/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  月    日</w:t>
      </w:r>
    </w:p>
    <w:p>
      <w:pPr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hint="eastAsia" w:ascii="黑体" w:hAnsi="黑体" w:eastAsia="黑体" w:cs="黑体"/>
          <w:sz w:val="44"/>
          <w:szCs w:val="44"/>
          <w:u w:val="single"/>
        </w:rPr>
      </w:pPr>
    </w:p>
    <w:p>
      <w:pPr>
        <w:pStyle w:val="3"/>
        <w:rPr>
          <w:rFonts w:hint="eastAsia" w:ascii="黑体" w:hAnsi="黑体" w:eastAsia="黑体" w:cs="黑体"/>
          <w:sz w:val="44"/>
          <w:szCs w:val="44"/>
          <w:u w:val="single"/>
        </w:rPr>
      </w:pPr>
    </w:p>
    <w:p>
      <w:pPr>
        <w:pStyle w:val="3"/>
        <w:rPr>
          <w:rFonts w:ascii="仿宋" w:hAnsi="仿宋" w:eastAsia="仿宋"/>
        </w:rPr>
      </w:pPr>
    </w:p>
    <w:p>
      <w:pPr>
        <w:pStyle w:val="3"/>
        <w:rPr>
          <w:rFonts w:ascii="仿宋" w:hAnsi="仿宋" w:eastAsia="仿宋"/>
          <w:sz w:val="24"/>
        </w:rPr>
      </w:pPr>
    </w:p>
    <w:p>
      <w:pPr>
        <w:pStyle w:val="3"/>
        <w:rPr>
          <w:rFonts w:ascii="仿宋" w:hAnsi="仿宋" w:eastAsia="仿宋"/>
          <w:sz w:val="24"/>
        </w:rPr>
      </w:pPr>
    </w:p>
    <w:p>
      <w:pPr>
        <w:spacing w:line="580" w:lineRule="exact"/>
        <w:jc w:val="both"/>
        <w:rPr>
          <w:rFonts w:ascii="仿宋" w:hAnsi="仿宋" w:eastAsia="仿宋" w:cs="方正小标宋简体"/>
          <w:sz w:val="44"/>
          <w:szCs w:val="44"/>
          <w:u w:val="single"/>
        </w:rPr>
      </w:pPr>
    </w:p>
    <w:p>
      <w:pPr>
        <w:pStyle w:val="2"/>
        <w:rPr>
          <w:rFonts w:ascii="仿宋" w:hAnsi="仿宋" w:eastAsia="仿宋" w:cs="方正小标宋简体"/>
          <w:sz w:val="44"/>
          <w:szCs w:val="44"/>
          <w:u w:val="single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21779"/>
    <w:rsid w:val="1BDE3786"/>
    <w:rsid w:val="552537BB"/>
    <w:rsid w:val="5612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99"/>
    <w:rPr>
      <w:rFonts w:ascii="宋体" w:hAnsi="Courier New" w:cs="宋体"/>
      <w:sz w:val="21"/>
      <w:szCs w:val="21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2023-05-08T08:40:00Z</dcterms:created>
  <dc:creator>龙罗茜芝</dc:creator>
  <cp:lastModifiedBy>陈建容</cp:lastModifiedBy>
  <dcterms:modified xsi:type="dcterms:W3CDTF">2026-01-21T03:12:18Z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